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496" w:rsidRPr="00217B11" w:rsidRDefault="009E6931" w:rsidP="00972CF5">
      <w:pPr>
        <w:jc w:val="center"/>
        <w:rPr>
          <w:rFonts w:ascii="楷体" w:eastAsia="楷体" w:hAnsi="楷体"/>
          <w:sz w:val="32"/>
          <w:szCs w:val="32"/>
        </w:rPr>
      </w:pPr>
      <w:r w:rsidRPr="00AF5A6C">
        <w:rPr>
          <w:rFonts w:ascii="华文中宋" w:eastAsia="华文中宋" w:hAnsi="华文中宋" w:hint="eastAsia"/>
          <w:sz w:val="44"/>
          <w:szCs w:val="44"/>
        </w:rPr>
        <w:t>会计</w:t>
      </w:r>
      <w:r w:rsidR="00C30D35">
        <w:rPr>
          <w:rFonts w:ascii="华文中宋" w:eastAsia="华文中宋" w:hAnsi="华文中宋" w:hint="eastAsia"/>
          <w:sz w:val="44"/>
          <w:szCs w:val="44"/>
        </w:rPr>
        <w:t>人员</w:t>
      </w:r>
      <w:r w:rsidRPr="00AF5A6C">
        <w:rPr>
          <w:rFonts w:ascii="华文中宋" w:eastAsia="华文中宋" w:hAnsi="华文中宋" w:hint="eastAsia"/>
          <w:sz w:val="44"/>
          <w:szCs w:val="44"/>
        </w:rPr>
        <w:t>管理办法</w:t>
      </w:r>
    </w:p>
    <w:p w:rsidR="00972CF5" w:rsidRPr="001B31EE" w:rsidRDefault="00972CF5" w:rsidP="00972CF5">
      <w:pPr>
        <w:jc w:val="center"/>
        <w:rPr>
          <w:rFonts w:ascii="黑体" w:eastAsia="黑体" w:hAnsi="宋体"/>
          <w:sz w:val="32"/>
          <w:szCs w:val="32"/>
        </w:rPr>
      </w:pPr>
    </w:p>
    <w:p w:rsidR="001D13C5" w:rsidRPr="001B31EE" w:rsidRDefault="001D13C5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t>第一条</w:t>
      </w:r>
      <w:r w:rsidRPr="001B31EE">
        <w:rPr>
          <w:rFonts w:ascii="仿宋_GB2312" w:eastAsia="仿宋_GB2312" w:hAnsi="宋体" w:hint="eastAsia"/>
          <w:sz w:val="32"/>
          <w:szCs w:val="32"/>
        </w:rPr>
        <w:t xml:space="preserve">  为</w:t>
      </w:r>
      <w:r w:rsidR="000C3316">
        <w:rPr>
          <w:rFonts w:ascii="仿宋_GB2312" w:eastAsia="仿宋_GB2312" w:hAnsi="宋体" w:hint="eastAsia"/>
          <w:sz w:val="32"/>
          <w:szCs w:val="32"/>
        </w:rPr>
        <w:t>加强会计人员管理，</w:t>
      </w:r>
      <w:r w:rsidR="00E274E6">
        <w:rPr>
          <w:rFonts w:ascii="仿宋_GB2312" w:eastAsia="仿宋_GB2312" w:hAnsi="宋体" w:hint="eastAsia"/>
          <w:sz w:val="32"/>
          <w:szCs w:val="32"/>
        </w:rPr>
        <w:t>规范</w:t>
      </w:r>
      <w:r w:rsidR="005436C8">
        <w:rPr>
          <w:rFonts w:ascii="仿宋_GB2312" w:eastAsia="仿宋_GB2312" w:hAnsi="宋体" w:hint="eastAsia"/>
          <w:sz w:val="32"/>
          <w:szCs w:val="32"/>
        </w:rPr>
        <w:t>会计人员</w:t>
      </w:r>
      <w:r w:rsidR="00E274E6">
        <w:rPr>
          <w:rFonts w:ascii="仿宋_GB2312" w:eastAsia="仿宋_GB2312" w:hAnsi="宋体" w:hint="eastAsia"/>
          <w:sz w:val="32"/>
          <w:szCs w:val="32"/>
        </w:rPr>
        <w:t>行为</w:t>
      </w:r>
      <w:r w:rsidR="00F512DD">
        <w:rPr>
          <w:rFonts w:ascii="仿宋_GB2312" w:eastAsia="仿宋_GB2312" w:hAnsi="宋体" w:hint="eastAsia"/>
          <w:sz w:val="32"/>
          <w:szCs w:val="32"/>
        </w:rPr>
        <w:t>，</w:t>
      </w:r>
      <w:r w:rsidRPr="001B31EE">
        <w:rPr>
          <w:rFonts w:ascii="仿宋_GB2312" w:eastAsia="仿宋_GB2312" w:hAnsi="宋体" w:hint="eastAsia"/>
          <w:sz w:val="32"/>
          <w:szCs w:val="32"/>
        </w:rPr>
        <w:t>根据《中华人民共和国会计法》及相关法律</w:t>
      </w:r>
      <w:r w:rsidR="00E274E6">
        <w:rPr>
          <w:rFonts w:ascii="仿宋_GB2312" w:eastAsia="仿宋_GB2312" w:hAnsi="宋体" w:hint="eastAsia"/>
          <w:sz w:val="32"/>
          <w:szCs w:val="32"/>
        </w:rPr>
        <w:t>法规</w:t>
      </w:r>
      <w:r w:rsidRPr="001B31EE">
        <w:rPr>
          <w:rFonts w:ascii="仿宋_GB2312" w:eastAsia="仿宋_GB2312" w:hAnsi="宋体" w:hint="eastAsia"/>
          <w:sz w:val="32"/>
          <w:szCs w:val="32"/>
        </w:rPr>
        <w:t>的规定，制定本办法。</w:t>
      </w:r>
    </w:p>
    <w:p w:rsidR="00F512DD" w:rsidRDefault="005A5F9F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t>第二条</w:t>
      </w:r>
      <w:r w:rsidR="00AB5C3A">
        <w:rPr>
          <w:rFonts w:ascii="仿宋_GB2312" w:eastAsia="仿宋_GB2312" w:hAnsi="宋体" w:hint="eastAsia"/>
          <w:b/>
          <w:sz w:val="32"/>
          <w:szCs w:val="32"/>
        </w:rPr>
        <w:t xml:space="preserve">  </w:t>
      </w:r>
      <w:r w:rsidR="0037723E" w:rsidRPr="001B31EE">
        <w:rPr>
          <w:rFonts w:ascii="仿宋_GB2312" w:eastAsia="仿宋_GB2312" w:hAnsi="宋体" w:hint="eastAsia"/>
          <w:sz w:val="32"/>
          <w:szCs w:val="32"/>
        </w:rPr>
        <w:t>会计人员</w:t>
      </w:r>
      <w:r w:rsidR="00CE1687">
        <w:rPr>
          <w:rFonts w:ascii="仿宋_GB2312" w:eastAsia="仿宋_GB2312" w:hAnsi="宋体" w:hint="eastAsia"/>
          <w:sz w:val="32"/>
          <w:szCs w:val="32"/>
        </w:rPr>
        <w:t>，</w:t>
      </w:r>
      <w:r w:rsidR="008B7C12">
        <w:rPr>
          <w:rFonts w:ascii="仿宋_GB2312" w:eastAsia="仿宋_GB2312" w:hAnsi="宋体" w:hint="eastAsia"/>
          <w:sz w:val="32"/>
          <w:szCs w:val="32"/>
        </w:rPr>
        <w:t>是指</w:t>
      </w:r>
      <w:r w:rsidR="00F512DD">
        <w:rPr>
          <w:rFonts w:ascii="仿宋_GB2312" w:eastAsia="仿宋_GB2312" w:hAnsi="宋体" w:hint="eastAsia"/>
          <w:sz w:val="32"/>
          <w:szCs w:val="32"/>
        </w:rPr>
        <w:t>根据《</w:t>
      </w:r>
      <w:r w:rsidR="00747A76" w:rsidRPr="001B31EE">
        <w:rPr>
          <w:rFonts w:ascii="仿宋_GB2312" w:eastAsia="仿宋_GB2312" w:hAnsi="宋体" w:hint="eastAsia"/>
          <w:sz w:val="32"/>
          <w:szCs w:val="32"/>
        </w:rPr>
        <w:t>中华人民共和国</w:t>
      </w:r>
      <w:r w:rsidR="00F512DD">
        <w:rPr>
          <w:rFonts w:ascii="仿宋_GB2312" w:eastAsia="仿宋_GB2312" w:hAnsi="宋体" w:hint="eastAsia"/>
          <w:sz w:val="32"/>
          <w:szCs w:val="32"/>
        </w:rPr>
        <w:t>会计法》的规定，</w:t>
      </w:r>
      <w:r w:rsidR="00FF74C7">
        <w:rPr>
          <w:rFonts w:ascii="仿宋_GB2312" w:eastAsia="仿宋_GB2312" w:hAnsi="宋体" w:hint="eastAsia"/>
          <w:sz w:val="32"/>
          <w:szCs w:val="32"/>
        </w:rPr>
        <w:t>在国家机关、</w:t>
      </w:r>
      <w:r w:rsidR="00C366F4">
        <w:rPr>
          <w:rFonts w:ascii="仿宋_GB2312" w:eastAsia="仿宋_GB2312" w:hAnsi="宋体" w:hint="eastAsia"/>
          <w:sz w:val="32"/>
          <w:szCs w:val="32"/>
        </w:rPr>
        <w:t>社会团体、</w:t>
      </w:r>
      <w:r w:rsidR="00FF74C7">
        <w:rPr>
          <w:rFonts w:ascii="仿宋_GB2312" w:eastAsia="仿宋_GB2312" w:hAnsi="宋体" w:hint="eastAsia"/>
          <w:sz w:val="32"/>
          <w:szCs w:val="32"/>
        </w:rPr>
        <w:t>企业、事业单位</w:t>
      </w:r>
      <w:r w:rsidR="00C366F4">
        <w:rPr>
          <w:rFonts w:ascii="仿宋_GB2312" w:eastAsia="仿宋_GB2312" w:hAnsi="宋体" w:hint="eastAsia"/>
          <w:sz w:val="32"/>
          <w:szCs w:val="32"/>
        </w:rPr>
        <w:t>和其他组织</w:t>
      </w:r>
      <w:r w:rsidR="00FF74C7">
        <w:rPr>
          <w:rFonts w:ascii="仿宋_GB2312" w:eastAsia="仿宋_GB2312" w:hAnsi="宋体" w:hint="eastAsia"/>
          <w:sz w:val="32"/>
          <w:szCs w:val="32"/>
        </w:rPr>
        <w:t>（以下</w:t>
      </w:r>
      <w:r w:rsidR="00C366F4">
        <w:rPr>
          <w:rFonts w:ascii="仿宋_GB2312" w:eastAsia="仿宋_GB2312" w:hAnsi="宋体" w:hint="eastAsia"/>
          <w:sz w:val="32"/>
          <w:szCs w:val="32"/>
        </w:rPr>
        <w:t>统</w:t>
      </w:r>
      <w:r w:rsidR="00FF74C7">
        <w:rPr>
          <w:rFonts w:ascii="仿宋_GB2312" w:eastAsia="仿宋_GB2312" w:hAnsi="宋体" w:hint="eastAsia"/>
          <w:sz w:val="32"/>
          <w:szCs w:val="32"/>
        </w:rPr>
        <w:t>称单位）中</w:t>
      </w:r>
      <w:r w:rsidR="00F512DD">
        <w:rPr>
          <w:rFonts w:ascii="仿宋_GB2312" w:eastAsia="仿宋_GB2312" w:hAnsi="宋体" w:hint="eastAsia"/>
          <w:sz w:val="32"/>
          <w:szCs w:val="32"/>
        </w:rPr>
        <w:t>从事会计核算、实行会计监督</w:t>
      </w:r>
      <w:r w:rsidR="00EE636F">
        <w:rPr>
          <w:rFonts w:ascii="仿宋_GB2312" w:eastAsia="仿宋_GB2312" w:hAnsi="宋体" w:hint="eastAsia"/>
          <w:sz w:val="32"/>
          <w:szCs w:val="32"/>
        </w:rPr>
        <w:t>等会计工作</w:t>
      </w:r>
      <w:r w:rsidR="00F512DD">
        <w:rPr>
          <w:rFonts w:ascii="仿宋_GB2312" w:eastAsia="仿宋_GB2312" w:hAnsi="宋体" w:hint="eastAsia"/>
          <w:sz w:val="32"/>
          <w:szCs w:val="32"/>
        </w:rPr>
        <w:t>的人员。</w:t>
      </w:r>
    </w:p>
    <w:p w:rsidR="008B7C12" w:rsidRDefault="00A67894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会计人员</w:t>
      </w:r>
      <w:r w:rsidR="005436C8">
        <w:rPr>
          <w:rFonts w:ascii="仿宋_GB2312" w:eastAsia="仿宋_GB2312" w:hAnsi="宋体" w:hint="eastAsia"/>
          <w:sz w:val="32"/>
          <w:szCs w:val="32"/>
        </w:rPr>
        <w:t>包括</w:t>
      </w:r>
      <w:r w:rsidR="008B7C12" w:rsidRPr="001B31EE">
        <w:rPr>
          <w:rFonts w:ascii="仿宋_GB2312" w:eastAsia="仿宋_GB2312" w:hAnsi="宋体" w:hint="eastAsia"/>
          <w:sz w:val="32"/>
          <w:szCs w:val="32"/>
        </w:rPr>
        <w:t>从事</w:t>
      </w:r>
      <w:r w:rsidR="008B7C12">
        <w:rPr>
          <w:rFonts w:ascii="仿宋_GB2312" w:eastAsia="仿宋_GB2312" w:hAnsi="宋体" w:hint="eastAsia"/>
          <w:sz w:val="32"/>
          <w:szCs w:val="32"/>
        </w:rPr>
        <w:t>下列</w:t>
      </w:r>
      <w:r w:rsidR="00E274E6">
        <w:rPr>
          <w:rFonts w:ascii="仿宋_GB2312" w:eastAsia="仿宋_GB2312" w:hAnsi="宋体" w:hint="eastAsia"/>
          <w:sz w:val="32"/>
          <w:szCs w:val="32"/>
        </w:rPr>
        <w:t>具体</w:t>
      </w:r>
      <w:r w:rsidR="008512AA">
        <w:rPr>
          <w:rFonts w:ascii="仿宋_GB2312" w:eastAsia="仿宋_GB2312" w:hAnsi="宋体" w:hint="eastAsia"/>
          <w:sz w:val="32"/>
          <w:szCs w:val="32"/>
        </w:rPr>
        <w:t>会计</w:t>
      </w:r>
      <w:r w:rsidR="0040080D">
        <w:rPr>
          <w:rFonts w:ascii="仿宋_GB2312" w:eastAsia="仿宋_GB2312" w:hAnsi="宋体" w:hint="eastAsia"/>
          <w:sz w:val="32"/>
          <w:szCs w:val="32"/>
        </w:rPr>
        <w:t>工作</w:t>
      </w:r>
      <w:r w:rsidR="005436C8">
        <w:rPr>
          <w:rFonts w:ascii="仿宋_GB2312" w:eastAsia="仿宋_GB2312" w:hAnsi="宋体" w:hint="eastAsia"/>
          <w:sz w:val="32"/>
          <w:szCs w:val="32"/>
        </w:rPr>
        <w:t>的人员</w:t>
      </w:r>
      <w:r w:rsidR="008B7C12">
        <w:rPr>
          <w:rFonts w:ascii="仿宋_GB2312" w:eastAsia="仿宋_GB2312" w:hAnsi="宋体" w:hint="eastAsia"/>
          <w:sz w:val="32"/>
          <w:szCs w:val="32"/>
        </w:rPr>
        <w:t>：</w:t>
      </w:r>
    </w:p>
    <w:p w:rsidR="008B7C12" w:rsidRDefault="008B7C12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（一）出纳；</w:t>
      </w:r>
    </w:p>
    <w:p w:rsidR="008B7C12" w:rsidRDefault="008B7C12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（二）稽核；</w:t>
      </w:r>
    </w:p>
    <w:p w:rsidR="00E60518" w:rsidRDefault="00E60518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</w:t>
      </w:r>
      <w:r w:rsidR="005436C8">
        <w:rPr>
          <w:rFonts w:ascii="仿宋_GB2312" w:eastAsia="仿宋_GB2312" w:hAnsi="宋体" w:hint="eastAsia"/>
          <w:sz w:val="32"/>
          <w:szCs w:val="32"/>
        </w:rPr>
        <w:t>资产、负债和所有者权益（净资产）的</w:t>
      </w:r>
      <w:r>
        <w:rPr>
          <w:rFonts w:ascii="仿宋_GB2312" w:eastAsia="仿宋_GB2312" w:hAnsi="宋体" w:hint="eastAsia"/>
          <w:sz w:val="32"/>
          <w:szCs w:val="32"/>
        </w:rPr>
        <w:t>核算；</w:t>
      </w:r>
    </w:p>
    <w:p w:rsidR="005436C8" w:rsidRDefault="00E60518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 w:rsidR="005436C8">
        <w:rPr>
          <w:rFonts w:ascii="仿宋_GB2312" w:eastAsia="仿宋_GB2312" w:hAnsi="宋体" w:hint="eastAsia"/>
          <w:sz w:val="32"/>
          <w:szCs w:val="32"/>
        </w:rPr>
        <w:t>四</w:t>
      </w:r>
      <w:r>
        <w:rPr>
          <w:rFonts w:ascii="仿宋_GB2312" w:eastAsia="仿宋_GB2312" w:hAnsi="宋体" w:hint="eastAsia"/>
          <w:sz w:val="32"/>
          <w:szCs w:val="32"/>
        </w:rPr>
        <w:t>）收入、费用（支出）</w:t>
      </w:r>
      <w:r w:rsidR="005436C8">
        <w:rPr>
          <w:rFonts w:ascii="仿宋_GB2312" w:eastAsia="仿宋_GB2312" w:hAnsi="宋体" w:hint="eastAsia"/>
          <w:sz w:val="32"/>
          <w:szCs w:val="32"/>
        </w:rPr>
        <w:t>的核算；</w:t>
      </w:r>
    </w:p>
    <w:p w:rsidR="00E60518" w:rsidRDefault="005436C8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（五）财务成果（政府预算执行结果）</w:t>
      </w:r>
      <w:r w:rsidR="00E60518">
        <w:rPr>
          <w:rFonts w:ascii="仿宋_GB2312" w:eastAsia="仿宋_GB2312" w:hAnsi="宋体" w:hint="eastAsia"/>
          <w:sz w:val="32"/>
          <w:szCs w:val="32"/>
        </w:rPr>
        <w:t>的核算；</w:t>
      </w:r>
    </w:p>
    <w:p w:rsidR="00E60518" w:rsidRDefault="00E60518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 w:rsidR="005436C8">
        <w:rPr>
          <w:rFonts w:ascii="仿宋_GB2312" w:eastAsia="仿宋_GB2312" w:hAnsi="宋体" w:hint="eastAsia"/>
          <w:sz w:val="32"/>
          <w:szCs w:val="32"/>
        </w:rPr>
        <w:t>六</w:t>
      </w:r>
      <w:r>
        <w:rPr>
          <w:rFonts w:ascii="仿宋_GB2312" w:eastAsia="仿宋_GB2312" w:hAnsi="宋体" w:hint="eastAsia"/>
          <w:sz w:val="32"/>
          <w:szCs w:val="32"/>
        </w:rPr>
        <w:t>）</w:t>
      </w:r>
      <w:r w:rsidR="0047088D">
        <w:rPr>
          <w:rFonts w:ascii="仿宋_GB2312" w:eastAsia="仿宋_GB2312" w:hAnsi="宋体" w:hint="eastAsia"/>
          <w:sz w:val="32"/>
          <w:szCs w:val="32"/>
        </w:rPr>
        <w:t>财务会计报告（决算报告）编制；</w:t>
      </w:r>
    </w:p>
    <w:p w:rsidR="008B7C12" w:rsidRDefault="005436C8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 w:rsidR="00E274E6">
        <w:rPr>
          <w:rFonts w:ascii="仿宋_GB2312" w:eastAsia="仿宋_GB2312" w:hAnsi="宋体" w:hint="eastAsia"/>
          <w:sz w:val="32"/>
          <w:szCs w:val="32"/>
        </w:rPr>
        <w:t>七</w:t>
      </w:r>
      <w:r w:rsidR="008B7C12">
        <w:rPr>
          <w:rFonts w:ascii="仿宋_GB2312" w:eastAsia="仿宋_GB2312" w:hAnsi="宋体" w:hint="eastAsia"/>
          <w:sz w:val="32"/>
          <w:szCs w:val="32"/>
        </w:rPr>
        <w:t>）会计监督；</w:t>
      </w:r>
    </w:p>
    <w:p w:rsidR="005436C8" w:rsidRDefault="00A67894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 w:rsidR="00E274E6">
        <w:rPr>
          <w:rFonts w:ascii="仿宋_GB2312" w:eastAsia="仿宋_GB2312" w:hAnsi="宋体" w:hint="eastAsia"/>
          <w:sz w:val="32"/>
          <w:szCs w:val="32"/>
        </w:rPr>
        <w:t>八</w:t>
      </w:r>
      <w:r>
        <w:rPr>
          <w:rFonts w:ascii="仿宋_GB2312" w:eastAsia="仿宋_GB2312" w:hAnsi="宋体" w:hint="eastAsia"/>
          <w:sz w:val="32"/>
          <w:szCs w:val="32"/>
        </w:rPr>
        <w:t>）会计</w:t>
      </w:r>
      <w:r w:rsidR="000B3713">
        <w:rPr>
          <w:rFonts w:ascii="仿宋_GB2312" w:eastAsia="仿宋_GB2312" w:hAnsi="宋体" w:hint="eastAsia"/>
          <w:sz w:val="32"/>
          <w:szCs w:val="32"/>
        </w:rPr>
        <w:t>机构内会计</w:t>
      </w:r>
      <w:r>
        <w:rPr>
          <w:rFonts w:ascii="仿宋_GB2312" w:eastAsia="仿宋_GB2312" w:hAnsi="宋体" w:hint="eastAsia"/>
          <w:sz w:val="32"/>
          <w:szCs w:val="32"/>
        </w:rPr>
        <w:t>档案管</w:t>
      </w:r>
      <w:r w:rsidR="002F5B1E">
        <w:rPr>
          <w:rFonts w:ascii="仿宋_GB2312" w:eastAsia="仿宋_GB2312" w:hAnsi="宋体" w:hint="eastAsia"/>
          <w:sz w:val="32"/>
          <w:szCs w:val="32"/>
        </w:rPr>
        <w:t>理</w:t>
      </w:r>
      <w:r w:rsidR="005436C8">
        <w:rPr>
          <w:rFonts w:ascii="仿宋_GB2312" w:eastAsia="仿宋_GB2312" w:hAnsi="宋体" w:hint="eastAsia"/>
          <w:sz w:val="32"/>
          <w:szCs w:val="32"/>
        </w:rPr>
        <w:t>；</w:t>
      </w:r>
    </w:p>
    <w:p w:rsidR="00702170" w:rsidRDefault="005436C8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 w:rsidR="00E274E6">
        <w:rPr>
          <w:rFonts w:ascii="仿宋_GB2312" w:eastAsia="仿宋_GB2312" w:hAnsi="宋体" w:hint="eastAsia"/>
          <w:sz w:val="32"/>
          <w:szCs w:val="32"/>
        </w:rPr>
        <w:t>九</w:t>
      </w:r>
      <w:r>
        <w:rPr>
          <w:rFonts w:ascii="仿宋_GB2312" w:eastAsia="仿宋_GB2312" w:hAnsi="宋体" w:hint="eastAsia"/>
          <w:sz w:val="32"/>
          <w:szCs w:val="32"/>
        </w:rPr>
        <w:t>）</w:t>
      </w:r>
      <w:r w:rsidR="008512AA">
        <w:rPr>
          <w:rFonts w:ascii="仿宋_GB2312" w:eastAsia="仿宋_GB2312" w:hAnsi="宋体" w:hint="eastAsia"/>
          <w:sz w:val="32"/>
          <w:szCs w:val="32"/>
        </w:rPr>
        <w:t>其他会计工作</w:t>
      </w:r>
      <w:r w:rsidR="008B7C12">
        <w:rPr>
          <w:rFonts w:ascii="仿宋_GB2312" w:eastAsia="仿宋_GB2312" w:hAnsi="宋体" w:hint="eastAsia"/>
          <w:sz w:val="32"/>
          <w:szCs w:val="32"/>
        </w:rPr>
        <w:t>。</w:t>
      </w:r>
    </w:p>
    <w:p w:rsidR="00F211D1" w:rsidRPr="00F211D1" w:rsidRDefault="00F211D1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担任单位会计机构负责人（会计主管人员）、总会计师的人员，属于会计人员。</w:t>
      </w:r>
    </w:p>
    <w:p w:rsidR="008512AA" w:rsidRDefault="00726AF5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lastRenderedPageBreak/>
        <w:t>第</w:t>
      </w:r>
      <w:r>
        <w:rPr>
          <w:rFonts w:ascii="仿宋_GB2312" w:eastAsia="仿宋_GB2312" w:hAnsi="宋体" w:hint="eastAsia"/>
          <w:b/>
          <w:sz w:val="32"/>
          <w:szCs w:val="32"/>
        </w:rPr>
        <w:t>三</w:t>
      </w:r>
      <w:r w:rsidR="0096279C" w:rsidRPr="00C510DB">
        <w:rPr>
          <w:rFonts w:ascii="仿宋_GB2312" w:eastAsia="仿宋_GB2312" w:hAnsi="宋体" w:hint="eastAsia"/>
          <w:b/>
          <w:sz w:val="32"/>
          <w:szCs w:val="32"/>
        </w:rPr>
        <w:t>条</w:t>
      </w:r>
      <w:r w:rsidR="00AB5C3A">
        <w:rPr>
          <w:rFonts w:ascii="仿宋_GB2312" w:eastAsia="仿宋_GB2312" w:hAnsi="宋体" w:hint="eastAsia"/>
          <w:b/>
          <w:sz w:val="32"/>
          <w:szCs w:val="32"/>
        </w:rPr>
        <w:t xml:space="preserve">  </w:t>
      </w:r>
      <w:r w:rsidR="008512AA">
        <w:rPr>
          <w:rFonts w:ascii="仿宋_GB2312" w:eastAsia="仿宋_GB2312" w:hAnsi="宋体" w:hint="eastAsia"/>
          <w:sz w:val="32"/>
          <w:szCs w:val="32"/>
        </w:rPr>
        <w:t>会计人员从事会计工作，应当符合下列要求：</w:t>
      </w:r>
    </w:p>
    <w:p w:rsidR="008512AA" w:rsidRDefault="008512AA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（一）遵守《</w:t>
      </w:r>
      <w:r w:rsidR="00747A76" w:rsidRPr="001B31EE">
        <w:rPr>
          <w:rFonts w:ascii="仿宋_GB2312" w:eastAsia="仿宋_GB2312" w:hAnsi="宋体" w:hint="eastAsia"/>
          <w:sz w:val="32"/>
          <w:szCs w:val="32"/>
        </w:rPr>
        <w:t>中华人民共和国</w:t>
      </w:r>
      <w:r>
        <w:rPr>
          <w:rFonts w:ascii="仿宋_GB2312" w:eastAsia="仿宋_GB2312" w:hAnsi="宋体" w:hint="eastAsia"/>
          <w:sz w:val="32"/>
          <w:szCs w:val="32"/>
        </w:rPr>
        <w:t>会计法》和国家统一的会计制度</w:t>
      </w:r>
      <w:r w:rsidR="00E274E6">
        <w:rPr>
          <w:rFonts w:ascii="仿宋_GB2312" w:eastAsia="仿宋_GB2312" w:hAnsi="宋体" w:hint="eastAsia"/>
          <w:sz w:val="32"/>
          <w:szCs w:val="32"/>
        </w:rPr>
        <w:t>等法律法规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AE4289" w:rsidRDefault="008512AA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（二）具备良好的职业道德；</w:t>
      </w:r>
    </w:p>
    <w:p w:rsidR="00AE4289" w:rsidRDefault="008512AA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</w:t>
      </w:r>
      <w:r w:rsidR="00E274E6">
        <w:rPr>
          <w:rFonts w:ascii="仿宋_GB2312" w:eastAsia="仿宋_GB2312" w:hAnsi="宋体" w:hint="eastAsia"/>
          <w:sz w:val="32"/>
          <w:szCs w:val="32"/>
        </w:rPr>
        <w:t>按照国家有关规定</w:t>
      </w:r>
      <w:r w:rsidR="00AE4289">
        <w:rPr>
          <w:rFonts w:ascii="仿宋_GB2312" w:eastAsia="仿宋_GB2312" w:hAnsi="宋体" w:hint="eastAsia"/>
          <w:sz w:val="32"/>
          <w:szCs w:val="32"/>
        </w:rPr>
        <w:t>参加继续教育；</w:t>
      </w:r>
    </w:p>
    <w:p w:rsidR="008512AA" w:rsidRDefault="00AE4289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</w:t>
      </w:r>
      <w:r w:rsidR="008512AA">
        <w:rPr>
          <w:rFonts w:ascii="仿宋_GB2312" w:eastAsia="仿宋_GB2312" w:hAnsi="宋体" w:hint="eastAsia"/>
          <w:sz w:val="32"/>
          <w:szCs w:val="32"/>
        </w:rPr>
        <w:t>具备从事会计工作所需要的专业能力。</w:t>
      </w:r>
    </w:p>
    <w:p w:rsidR="00AE4289" w:rsidRDefault="00AE4289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t>第</w:t>
      </w:r>
      <w:r w:rsidR="00726AF5">
        <w:rPr>
          <w:rFonts w:ascii="仿宋_GB2312" w:eastAsia="仿宋_GB2312" w:hAnsi="宋体" w:hint="eastAsia"/>
          <w:b/>
          <w:sz w:val="32"/>
          <w:szCs w:val="32"/>
        </w:rPr>
        <w:t>四</w:t>
      </w:r>
      <w:r w:rsidRPr="00C510DB">
        <w:rPr>
          <w:rFonts w:ascii="仿宋_GB2312" w:eastAsia="仿宋_GB2312" w:hAnsi="宋体" w:hint="eastAsia"/>
          <w:b/>
          <w:sz w:val="32"/>
          <w:szCs w:val="32"/>
        </w:rPr>
        <w:t>条</w:t>
      </w:r>
      <w:r>
        <w:rPr>
          <w:rFonts w:ascii="仿宋_GB2312" w:eastAsia="仿宋_GB2312" w:hAnsi="宋体" w:hint="eastAsia"/>
          <w:sz w:val="32"/>
          <w:szCs w:val="32"/>
        </w:rPr>
        <w:t xml:space="preserve">  会计人员</w:t>
      </w:r>
      <w:r w:rsidR="0053059D">
        <w:rPr>
          <w:rFonts w:ascii="仿宋_GB2312" w:eastAsia="仿宋_GB2312" w:hAnsi="宋体" w:hint="eastAsia"/>
          <w:sz w:val="32"/>
          <w:szCs w:val="32"/>
        </w:rPr>
        <w:t>具有会计类专业知识</w:t>
      </w:r>
      <w:bookmarkStart w:id="0" w:name="_GoBack"/>
      <w:bookmarkEnd w:id="0"/>
      <w:r w:rsidR="0053059D">
        <w:rPr>
          <w:rFonts w:ascii="仿宋_GB2312" w:eastAsia="仿宋_GB2312" w:hAnsi="宋体" w:hint="eastAsia"/>
          <w:sz w:val="32"/>
          <w:szCs w:val="32"/>
        </w:rPr>
        <w:t>，基本掌握会计基础知识和业务技能，能够独立处理基本会计业务，表明</w:t>
      </w:r>
      <w:r>
        <w:rPr>
          <w:rFonts w:ascii="仿宋_GB2312" w:eastAsia="仿宋_GB2312" w:hAnsi="宋体" w:hint="eastAsia"/>
          <w:sz w:val="32"/>
          <w:szCs w:val="32"/>
        </w:rPr>
        <w:t>具备从事会计工作所需要的专业能力</w:t>
      </w:r>
      <w:r w:rsidR="00747A76">
        <w:rPr>
          <w:rFonts w:ascii="仿宋_GB2312" w:eastAsia="仿宋_GB2312" w:hAnsi="宋体" w:hint="eastAsia"/>
          <w:sz w:val="32"/>
          <w:szCs w:val="32"/>
        </w:rPr>
        <w:t>。</w:t>
      </w:r>
    </w:p>
    <w:p w:rsidR="00747A76" w:rsidRDefault="00747A76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单位应当根据国家有关法律法规和本办法有关规定，判断会计人员是否具备从事会计工作所需要的专业能力。</w:t>
      </w:r>
    </w:p>
    <w:p w:rsidR="006F47B7" w:rsidRDefault="00D879A1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t>第</w:t>
      </w:r>
      <w:r w:rsidR="00726AF5">
        <w:rPr>
          <w:rFonts w:ascii="仿宋_GB2312" w:eastAsia="仿宋_GB2312" w:hAnsi="宋体" w:hint="eastAsia"/>
          <w:b/>
          <w:sz w:val="32"/>
          <w:szCs w:val="32"/>
        </w:rPr>
        <w:t>五</w:t>
      </w:r>
      <w:r w:rsidR="006F47B7" w:rsidRPr="00C510DB">
        <w:rPr>
          <w:rFonts w:ascii="仿宋_GB2312" w:eastAsia="仿宋_GB2312" w:hAnsi="宋体" w:hint="eastAsia"/>
          <w:b/>
          <w:sz w:val="32"/>
          <w:szCs w:val="32"/>
        </w:rPr>
        <w:t>条</w:t>
      </w:r>
      <w:r w:rsidR="00AB5C3A">
        <w:rPr>
          <w:rFonts w:ascii="仿宋_GB2312" w:eastAsia="仿宋_GB2312" w:hAnsi="宋体" w:hint="eastAsia"/>
          <w:b/>
          <w:sz w:val="32"/>
          <w:szCs w:val="32"/>
        </w:rPr>
        <w:t xml:space="preserve">  </w:t>
      </w:r>
      <w:r w:rsidR="00D51B07">
        <w:rPr>
          <w:rFonts w:ascii="仿宋_GB2312" w:eastAsia="仿宋_GB2312" w:hAnsi="宋体" w:hint="eastAsia"/>
          <w:sz w:val="32"/>
          <w:szCs w:val="32"/>
        </w:rPr>
        <w:t>单位</w:t>
      </w:r>
      <w:r>
        <w:rPr>
          <w:rFonts w:ascii="仿宋_GB2312" w:eastAsia="仿宋_GB2312" w:hAnsi="宋体" w:hint="eastAsia"/>
          <w:sz w:val="32"/>
          <w:szCs w:val="32"/>
        </w:rPr>
        <w:t>应当</w:t>
      </w:r>
      <w:r w:rsidR="009A78FE">
        <w:rPr>
          <w:rFonts w:ascii="仿宋_GB2312" w:eastAsia="仿宋_GB2312" w:hAnsi="宋体" w:hint="eastAsia"/>
          <w:sz w:val="32"/>
          <w:szCs w:val="32"/>
        </w:rPr>
        <w:t>根据</w:t>
      </w:r>
      <w:r>
        <w:rPr>
          <w:rFonts w:ascii="仿宋_GB2312" w:eastAsia="仿宋_GB2312" w:hAnsi="宋体" w:hint="eastAsia"/>
          <w:sz w:val="32"/>
          <w:szCs w:val="32"/>
        </w:rPr>
        <w:t>《</w:t>
      </w:r>
      <w:r w:rsidR="00747A76" w:rsidRPr="001B31EE">
        <w:rPr>
          <w:rFonts w:ascii="仿宋_GB2312" w:eastAsia="仿宋_GB2312" w:hAnsi="宋体" w:hint="eastAsia"/>
          <w:sz w:val="32"/>
          <w:szCs w:val="32"/>
        </w:rPr>
        <w:t>中华人民共和国</w:t>
      </w:r>
      <w:r>
        <w:rPr>
          <w:rFonts w:ascii="仿宋_GB2312" w:eastAsia="仿宋_GB2312" w:hAnsi="宋体" w:hint="eastAsia"/>
          <w:sz w:val="32"/>
          <w:szCs w:val="32"/>
        </w:rPr>
        <w:t>会计法》等法律法规和本办法有关规定，结合</w:t>
      </w:r>
      <w:r w:rsidR="009A78FE">
        <w:rPr>
          <w:rFonts w:ascii="仿宋_GB2312" w:eastAsia="仿宋_GB2312" w:hAnsi="宋体" w:hint="eastAsia"/>
          <w:sz w:val="32"/>
          <w:szCs w:val="32"/>
        </w:rPr>
        <w:t>会计</w:t>
      </w:r>
      <w:r w:rsidR="0005673D">
        <w:rPr>
          <w:rFonts w:ascii="仿宋_GB2312" w:eastAsia="仿宋_GB2312" w:hAnsi="宋体" w:hint="eastAsia"/>
          <w:sz w:val="32"/>
          <w:szCs w:val="32"/>
        </w:rPr>
        <w:t>工作需要，</w:t>
      </w:r>
      <w:r w:rsidR="00C540EA">
        <w:rPr>
          <w:rFonts w:ascii="仿宋_GB2312" w:eastAsia="仿宋_GB2312" w:hAnsi="宋体" w:hint="eastAsia"/>
          <w:sz w:val="32"/>
          <w:szCs w:val="32"/>
        </w:rPr>
        <w:t>自</w:t>
      </w:r>
      <w:r w:rsidR="007D6FB9">
        <w:rPr>
          <w:rFonts w:ascii="仿宋_GB2312" w:eastAsia="仿宋_GB2312" w:hAnsi="宋体" w:hint="eastAsia"/>
          <w:sz w:val="32"/>
          <w:szCs w:val="32"/>
        </w:rPr>
        <w:t>主任用（</w:t>
      </w:r>
      <w:r w:rsidR="009A78FE">
        <w:rPr>
          <w:rFonts w:ascii="仿宋_GB2312" w:eastAsia="仿宋_GB2312" w:hAnsi="宋体" w:hint="eastAsia"/>
          <w:sz w:val="32"/>
          <w:szCs w:val="32"/>
        </w:rPr>
        <w:t>聘用</w:t>
      </w:r>
      <w:r w:rsidR="007D6FB9">
        <w:rPr>
          <w:rFonts w:ascii="仿宋_GB2312" w:eastAsia="仿宋_GB2312" w:hAnsi="宋体" w:hint="eastAsia"/>
          <w:sz w:val="32"/>
          <w:szCs w:val="32"/>
        </w:rPr>
        <w:t>）</w:t>
      </w:r>
      <w:r w:rsidR="009A78FE">
        <w:rPr>
          <w:rFonts w:ascii="仿宋_GB2312" w:eastAsia="仿宋_GB2312" w:hAnsi="宋体" w:hint="eastAsia"/>
          <w:sz w:val="32"/>
          <w:szCs w:val="32"/>
        </w:rPr>
        <w:t>会计人员。</w:t>
      </w:r>
    </w:p>
    <w:p w:rsidR="009A78FE" w:rsidRDefault="009A78FE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单位</w:t>
      </w:r>
      <w:r w:rsidR="00ED184E">
        <w:rPr>
          <w:rFonts w:ascii="仿宋_GB2312" w:eastAsia="仿宋_GB2312" w:hAnsi="宋体" w:hint="eastAsia"/>
          <w:sz w:val="32"/>
          <w:szCs w:val="32"/>
        </w:rPr>
        <w:t>任用（聘用）</w:t>
      </w:r>
      <w:r>
        <w:rPr>
          <w:rFonts w:ascii="仿宋_GB2312" w:eastAsia="仿宋_GB2312" w:hAnsi="宋体" w:hint="eastAsia"/>
          <w:sz w:val="32"/>
          <w:szCs w:val="32"/>
        </w:rPr>
        <w:t>的会计机构负责人（会计主管人员）</w:t>
      </w:r>
      <w:r w:rsidR="00331AF5">
        <w:rPr>
          <w:rFonts w:ascii="仿宋_GB2312" w:eastAsia="仿宋_GB2312" w:hAnsi="宋体" w:hint="eastAsia"/>
          <w:sz w:val="32"/>
          <w:szCs w:val="32"/>
        </w:rPr>
        <w:t>、总会计师</w:t>
      </w:r>
      <w:r>
        <w:rPr>
          <w:rFonts w:ascii="仿宋_GB2312" w:eastAsia="仿宋_GB2312" w:hAnsi="宋体" w:hint="eastAsia"/>
          <w:sz w:val="32"/>
          <w:szCs w:val="32"/>
        </w:rPr>
        <w:t>，</w:t>
      </w:r>
      <w:r w:rsidR="00331AF5">
        <w:rPr>
          <w:rFonts w:ascii="仿宋_GB2312" w:eastAsia="仿宋_GB2312" w:hAnsi="宋体" w:hint="eastAsia"/>
          <w:sz w:val="32"/>
          <w:szCs w:val="32"/>
        </w:rPr>
        <w:t>应当符合《</w:t>
      </w:r>
      <w:r w:rsidR="00747A76" w:rsidRPr="001B31EE">
        <w:rPr>
          <w:rFonts w:ascii="仿宋_GB2312" w:eastAsia="仿宋_GB2312" w:hAnsi="宋体" w:hint="eastAsia"/>
          <w:sz w:val="32"/>
          <w:szCs w:val="32"/>
        </w:rPr>
        <w:t>中华人民共和国</w:t>
      </w:r>
      <w:r w:rsidR="00331AF5">
        <w:rPr>
          <w:rFonts w:ascii="仿宋_GB2312" w:eastAsia="仿宋_GB2312" w:hAnsi="宋体" w:hint="eastAsia"/>
          <w:sz w:val="32"/>
          <w:szCs w:val="32"/>
        </w:rPr>
        <w:t>会计法》《总会计师条例》</w:t>
      </w:r>
      <w:r w:rsidR="00B318CF">
        <w:rPr>
          <w:rFonts w:ascii="仿宋_GB2312" w:eastAsia="仿宋_GB2312" w:hAnsi="宋体" w:hint="eastAsia"/>
          <w:sz w:val="32"/>
          <w:szCs w:val="32"/>
        </w:rPr>
        <w:t>等</w:t>
      </w:r>
      <w:r w:rsidR="00E45DA1">
        <w:rPr>
          <w:rFonts w:ascii="仿宋_GB2312" w:eastAsia="仿宋_GB2312" w:hAnsi="宋体" w:hint="eastAsia"/>
          <w:sz w:val="32"/>
          <w:szCs w:val="32"/>
        </w:rPr>
        <w:t>法律法规</w:t>
      </w:r>
      <w:r w:rsidR="00857646">
        <w:rPr>
          <w:rFonts w:ascii="仿宋_GB2312" w:eastAsia="仿宋_GB2312" w:hAnsi="宋体" w:hint="eastAsia"/>
          <w:sz w:val="32"/>
          <w:szCs w:val="32"/>
        </w:rPr>
        <w:t>和本办法有关</w:t>
      </w:r>
      <w:r w:rsidR="00331AF5">
        <w:rPr>
          <w:rFonts w:ascii="仿宋_GB2312" w:eastAsia="仿宋_GB2312" w:hAnsi="宋体" w:hint="eastAsia"/>
          <w:sz w:val="32"/>
          <w:szCs w:val="32"/>
        </w:rPr>
        <w:t>规定。</w:t>
      </w:r>
    </w:p>
    <w:p w:rsidR="00362B2E" w:rsidRDefault="0005673D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单位</w:t>
      </w:r>
      <w:r w:rsidR="00D85050">
        <w:rPr>
          <w:rFonts w:ascii="仿宋_GB2312" w:eastAsia="仿宋_GB2312" w:hAnsi="宋体" w:hint="eastAsia"/>
          <w:sz w:val="32"/>
          <w:szCs w:val="32"/>
        </w:rPr>
        <w:t>应当</w:t>
      </w:r>
      <w:r>
        <w:rPr>
          <w:rFonts w:ascii="仿宋_GB2312" w:eastAsia="仿宋_GB2312" w:hAnsi="宋体" w:hint="eastAsia"/>
          <w:sz w:val="32"/>
          <w:szCs w:val="32"/>
        </w:rPr>
        <w:t>对</w:t>
      </w:r>
      <w:r>
        <w:rPr>
          <w:rFonts w:ascii="仿宋_GB2312" w:eastAsia="仿宋_GB2312" w:hint="eastAsia"/>
          <w:sz w:val="32"/>
          <w:szCs w:val="32"/>
        </w:rPr>
        <w:t>任用（聘用）</w:t>
      </w:r>
      <w:r>
        <w:rPr>
          <w:rFonts w:ascii="仿宋_GB2312" w:eastAsia="仿宋_GB2312" w:hAnsi="宋体" w:hint="eastAsia"/>
          <w:sz w:val="32"/>
          <w:szCs w:val="32"/>
        </w:rPr>
        <w:t>的会计人员</w:t>
      </w:r>
      <w:r w:rsidR="002B7A59">
        <w:rPr>
          <w:rFonts w:ascii="仿宋_GB2312" w:eastAsia="仿宋_GB2312" w:hAnsi="宋体" w:hint="eastAsia"/>
          <w:sz w:val="32"/>
          <w:szCs w:val="32"/>
        </w:rPr>
        <w:t>及其从业行为</w:t>
      </w:r>
      <w:r w:rsidR="00D85050">
        <w:rPr>
          <w:rFonts w:ascii="仿宋_GB2312" w:eastAsia="仿宋_GB2312" w:hAnsi="宋体" w:hint="eastAsia"/>
          <w:sz w:val="32"/>
          <w:szCs w:val="32"/>
        </w:rPr>
        <w:t>加强监督和管理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C25A0D" w:rsidRDefault="00E42ECF" w:rsidP="00A41FA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510DB">
        <w:rPr>
          <w:rFonts w:ascii="仿宋_GB2312" w:eastAsia="仿宋_GB2312" w:hint="eastAsia"/>
          <w:b/>
          <w:sz w:val="32"/>
          <w:szCs w:val="32"/>
        </w:rPr>
        <w:t>第</w:t>
      </w:r>
      <w:r w:rsidR="00E45DA1">
        <w:rPr>
          <w:rFonts w:ascii="仿宋_GB2312" w:eastAsia="仿宋_GB2312" w:hint="eastAsia"/>
          <w:b/>
          <w:sz w:val="32"/>
          <w:szCs w:val="32"/>
        </w:rPr>
        <w:t>六</w:t>
      </w:r>
      <w:r w:rsidRPr="00C510DB">
        <w:rPr>
          <w:rFonts w:ascii="仿宋_GB2312" w:eastAsia="仿宋_GB2312" w:hint="eastAsia"/>
          <w:b/>
          <w:sz w:val="32"/>
          <w:szCs w:val="32"/>
        </w:rPr>
        <w:t>条</w:t>
      </w:r>
      <w:r w:rsidR="00AB5C3A">
        <w:rPr>
          <w:rFonts w:ascii="仿宋_GB2312" w:eastAsia="仿宋_GB2312" w:hint="eastAsia"/>
          <w:b/>
          <w:sz w:val="32"/>
          <w:szCs w:val="32"/>
        </w:rPr>
        <w:t xml:space="preserve">  </w:t>
      </w:r>
      <w:r w:rsidR="003F09D1">
        <w:rPr>
          <w:rFonts w:ascii="仿宋_GB2312" w:eastAsia="仿宋_GB2312" w:hint="eastAsia"/>
          <w:sz w:val="32"/>
          <w:szCs w:val="32"/>
        </w:rPr>
        <w:t>因</w:t>
      </w:r>
      <w:r w:rsidR="00683048">
        <w:rPr>
          <w:rFonts w:ascii="仿宋_GB2312" w:eastAsia="仿宋_GB2312" w:hint="eastAsia"/>
          <w:sz w:val="32"/>
          <w:szCs w:val="32"/>
        </w:rPr>
        <w:t>发生与会计职务有关的违法</w:t>
      </w:r>
      <w:r w:rsidR="003F09D1">
        <w:rPr>
          <w:rFonts w:ascii="仿宋_GB2312" w:eastAsia="仿宋_GB2312" w:hint="eastAsia"/>
          <w:sz w:val="32"/>
          <w:szCs w:val="32"/>
        </w:rPr>
        <w:t>行为被依法追究刑事责任的</w:t>
      </w:r>
      <w:r w:rsidR="00683048">
        <w:rPr>
          <w:rFonts w:ascii="仿宋_GB2312" w:eastAsia="仿宋_GB2312" w:hint="eastAsia"/>
          <w:sz w:val="32"/>
          <w:szCs w:val="32"/>
        </w:rPr>
        <w:t>人员</w:t>
      </w:r>
      <w:r w:rsidR="003F09D1">
        <w:rPr>
          <w:rFonts w:ascii="仿宋_GB2312" w:eastAsia="仿宋_GB2312" w:hint="eastAsia"/>
          <w:sz w:val="32"/>
          <w:szCs w:val="32"/>
        </w:rPr>
        <w:t>，</w:t>
      </w:r>
      <w:r w:rsidR="00C25A0D">
        <w:rPr>
          <w:rFonts w:ascii="仿宋_GB2312" w:eastAsia="仿宋_GB2312" w:hint="eastAsia"/>
          <w:sz w:val="32"/>
          <w:szCs w:val="32"/>
        </w:rPr>
        <w:t>单位不得</w:t>
      </w:r>
      <w:r w:rsidR="00E45DA1">
        <w:rPr>
          <w:rFonts w:ascii="仿宋_GB2312" w:eastAsia="仿宋_GB2312" w:hAnsi="宋体" w:hint="eastAsia"/>
          <w:sz w:val="32"/>
          <w:szCs w:val="32"/>
        </w:rPr>
        <w:t>任用（聘用）</w:t>
      </w:r>
      <w:r w:rsidR="0005673D">
        <w:rPr>
          <w:rFonts w:ascii="仿宋_GB2312" w:eastAsia="仿宋_GB2312" w:hint="eastAsia"/>
          <w:sz w:val="32"/>
          <w:szCs w:val="32"/>
        </w:rPr>
        <w:t>其</w:t>
      </w:r>
      <w:r w:rsidR="00C25A0D">
        <w:rPr>
          <w:rFonts w:ascii="仿宋_GB2312" w:eastAsia="仿宋_GB2312" w:hint="eastAsia"/>
          <w:sz w:val="32"/>
          <w:szCs w:val="32"/>
        </w:rPr>
        <w:t>从事会计工作。</w:t>
      </w:r>
    </w:p>
    <w:p w:rsidR="003F09D1" w:rsidRDefault="000A52A5" w:rsidP="00B42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因</w:t>
      </w:r>
      <w:r w:rsidR="00683048">
        <w:rPr>
          <w:rFonts w:ascii="仿宋_GB2312" w:eastAsia="仿宋_GB2312" w:hint="eastAsia"/>
          <w:sz w:val="32"/>
          <w:szCs w:val="32"/>
        </w:rPr>
        <w:t>违反</w:t>
      </w:r>
      <w:r>
        <w:rPr>
          <w:rFonts w:ascii="仿宋_GB2312" w:eastAsia="仿宋_GB2312" w:hint="eastAsia"/>
          <w:sz w:val="32"/>
          <w:szCs w:val="32"/>
        </w:rPr>
        <w:t>《</w:t>
      </w:r>
      <w:r w:rsidR="00747A76" w:rsidRPr="001B31EE">
        <w:rPr>
          <w:rFonts w:ascii="仿宋_GB2312" w:eastAsia="仿宋_GB2312" w:hAnsi="宋体" w:hint="eastAsia"/>
          <w:sz w:val="32"/>
          <w:szCs w:val="32"/>
        </w:rPr>
        <w:t>中华人民共和国</w:t>
      </w:r>
      <w:r>
        <w:rPr>
          <w:rFonts w:ascii="仿宋_GB2312" w:eastAsia="仿宋_GB2312" w:hint="eastAsia"/>
          <w:sz w:val="32"/>
          <w:szCs w:val="32"/>
        </w:rPr>
        <w:t>会计法》</w:t>
      </w:r>
      <w:r w:rsidR="00683048">
        <w:rPr>
          <w:rFonts w:ascii="仿宋_GB2312" w:eastAsia="仿宋_GB2312" w:hint="eastAsia"/>
          <w:sz w:val="32"/>
          <w:szCs w:val="32"/>
        </w:rPr>
        <w:t>有关规定受到行政处</w:t>
      </w:r>
      <w:r w:rsidR="00683048">
        <w:rPr>
          <w:rFonts w:ascii="仿宋_GB2312" w:eastAsia="仿宋_GB2312" w:hint="eastAsia"/>
          <w:sz w:val="32"/>
          <w:szCs w:val="32"/>
        </w:rPr>
        <w:lastRenderedPageBreak/>
        <w:t>罚五年内不得从事会计工作的人员，处罚期届满前，</w:t>
      </w:r>
      <w:r>
        <w:rPr>
          <w:rFonts w:ascii="仿宋_GB2312" w:eastAsia="仿宋_GB2312" w:hint="eastAsia"/>
          <w:sz w:val="32"/>
          <w:szCs w:val="32"/>
        </w:rPr>
        <w:t>单位不得</w:t>
      </w:r>
      <w:r>
        <w:rPr>
          <w:rFonts w:ascii="仿宋_GB2312" w:eastAsia="仿宋_GB2312" w:hAnsi="宋体" w:hint="eastAsia"/>
          <w:sz w:val="32"/>
          <w:szCs w:val="32"/>
        </w:rPr>
        <w:t>任用（聘用）</w:t>
      </w:r>
      <w:r>
        <w:rPr>
          <w:rFonts w:ascii="仿宋_GB2312" w:eastAsia="仿宋_GB2312" w:hint="eastAsia"/>
          <w:sz w:val="32"/>
          <w:szCs w:val="32"/>
        </w:rPr>
        <w:t>其从事会计工作。</w:t>
      </w:r>
    </w:p>
    <w:p w:rsidR="0005673D" w:rsidRDefault="00683048" w:rsidP="00B42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本条第一款和第二款规定的</w:t>
      </w:r>
      <w:r w:rsidR="0005673D">
        <w:rPr>
          <w:rFonts w:ascii="仿宋_GB2312" w:eastAsia="仿宋_GB2312" w:hint="eastAsia"/>
          <w:sz w:val="32"/>
          <w:szCs w:val="32"/>
        </w:rPr>
        <w:t>违法人员行业禁入期限，自其违法行为被认定之日起计算。</w:t>
      </w:r>
    </w:p>
    <w:p w:rsidR="00C25A0D" w:rsidRDefault="00C404C5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t>第</w:t>
      </w:r>
      <w:r>
        <w:rPr>
          <w:rFonts w:ascii="仿宋_GB2312" w:eastAsia="仿宋_GB2312" w:hAnsi="宋体" w:hint="eastAsia"/>
          <w:b/>
          <w:sz w:val="32"/>
          <w:szCs w:val="32"/>
        </w:rPr>
        <w:t>七</w:t>
      </w:r>
      <w:r w:rsidR="00E664EA" w:rsidRPr="00C510DB">
        <w:rPr>
          <w:rFonts w:ascii="仿宋_GB2312" w:eastAsia="仿宋_GB2312" w:hAnsi="宋体" w:hint="eastAsia"/>
          <w:b/>
          <w:sz w:val="32"/>
          <w:szCs w:val="32"/>
        </w:rPr>
        <w:t>条</w:t>
      </w:r>
      <w:r w:rsidR="00E664EA">
        <w:rPr>
          <w:rFonts w:ascii="仿宋_GB2312" w:eastAsia="仿宋_GB2312" w:hAnsi="宋体" w:hint="eastAsia"/>
          <w:sz w:val="32"/>
          <w:szCs w:val="32"/>
        </w:rPr>
        <w:t xml:space="preserve">  </w:t>
      </w:r>
      <w:r w:rsidR="001A22BB" w:rsidRPr="009F27FF">
        <w:rPr>
          <w:rFonts w:ascii="仿宋_GB2312" w:eastAsia="仿宋_GB2312" w:hint="eastAsia"/>
          <w:sz w:val="32"/>
          <w:szCs w:val="32"/>
        </w:rPr>
        <w:t>单位应当根据有关法律法规、内部控制制度要求和会计业务需要设置会计岗位，明确会计人员职责权限</w:t>
      </w:r>
      <w:r w:rsidR="001A22BB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C25A0D" w:rsidRDefault="00E6428D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</w:t>
      </w:r>
      <w:r w:rsidR="00C404C5">
        <w:rPr>
          <w:rFonts w:ascii="仿宋_GB2312" w:eastAsia="仿宋_GB2312" w:hint="eastAsia"/>
          <w:b/>
          <w:sz w:val="32"/>
          <w:szCs w:val="32"/>
        </w:rPr>
        <w:t>八</w:t>
      </w:r>
      <w:r w:rsidRPr="00C510DB">
        <w:rPr>
          <w:rFonts w:ascii="仿宋_GB2312" w:eastAsia="仿宋_GB2312" w:hint="eastAsia"/>
          <w:b/>
          <w:sz w:val="32"/>
          <w:szCs w:val="32"/>
        </w:rPr>
        <w:t>条</w:t>
      </w:r>
      <w:r w:rsidR="00AB5C3A">
        <w:rPr>
          <w:rFonts w:ascii="仿宋_GB2312" w:eastAsia="仿宋_GB2312" w:hint="eastAsia"/>
          <w:b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县级以上地方人民政府财政部门、新疆生产建设兵团财政局、中央军委后勤保障部、中共中央直属机关事务管理局、国家机关事务管理局</w:t>
      </w:r>
      <w:r w:rsidR="00C404C5">
        <w:rPr>
          <w:rFonts w:ascii="仿宋_GB2312" w:eastAsia="仿宋_GB2312" w:hint="eastAsia"/>
          <w:sz w:val="32"/>
          <w:szCs w:val="32"/>
        </w:rPr>
        <w:t>应当采用随机</w:t>
      </w:r>
      <w:r w:rsidR="00A37C33">
        <w:rPr>
          <w:rFonts w:ascii="仿宋_GB2312" w:eastAsia="仿宋_GB2312" w:hint="eastAsia"/>
          <w:sz w:val="32"/>
          <w:szCs w:val="32"/>
        </w:rPr>
        <w:t>抽取检查对象、随机选派执法检查人员的</w:t>
      </w:r>
      <w:r w:rsidR="00C404C5">
        <w:rPr>
          <w:rFonts w:ascii="仿宋_GB2312" w:eastAsia="仿宋_GB2312" w:hint="eastAsia"/>
          <w:sz w:val="32"/>
          <w:szCs w:val="32"/>
        </w:rPr>
        <w:t>方式，</w:t>
      </w:r>
      <w:r w:rsidR="0005673D">
        <w:rPr>
          <w:rFonts w:ascii="仿宋_GB2312" w:eastAsia="仿宋_GB2312" w:hint="eastAsia"/>
          <w:sz w:val="32"/>
          <w:szCs w:val="32"/>
        </w:rPr>
        <w:t>依法对单位任用（聘用）会计人员及其从业</w:t>
      </w:r>
      <w:r>
        <w:rPr>
          <w:rFonts w:ascii="仿宋_GB2312" w:eastAsia="仿宋_GB2312" w:hint="eastAsia"/>
          <w:sz w:val="32"/>
          <w:szCs w:val="32"/>
        </w:rPr>
        <w:t>情况进行</w:t>
      </w:r>
      <w:r w:rsidR="00E617CA">
        <w:rPr>
          <w:rFonts w:ascii="仿宋_GB2312" w:eastAsia="仿宋_GB2312" w:hint="eastAsia"/>
          <w:sz w:val="32"/>
          <w:szCs w:val="32"/>
        </w:rPr>
        <w:t>管理和</w:t>
      </w:r>
      <w:r>
        <w:rPr>
          <w:rFonts w:ascii="仿宋_GB2312" w:eastAsia="仿宋_GB2312" w:hint="eastAsia"/>
          <w:sz w:val="32"/>
          <w:szCs w:val="32"/>
        </w:rPr>
        <w:t>监督检查</w:t>
      </w:r>
      <w:r w:rsidR="00EC4680">
        <w:rPr>
          <w:rFonts w:ascii="仿宋_GB2312" w:eastAsia="仿宋_GB2312" w:hint="eastAsia"/>
          <w:sz w:val="32"/>
          <w:szCs w:val="32"/>
        </w:rPr>
        <w:t>，</w:t>
      </w:r>
      <w:r w:rsidR="00C404C5">
        <w:rPr>
          <w:rFonts w:ascii="仿宋_GB2312" w:eastAsia="仿宋_GB2312" w:hint="eastAsia"/>
          <w:sz w:val="32"/>
          <w:szCs w:val="32"/>
        </w:rPr>
        <w:t>并</w:t>
      </w:r>
      <w:r w:rsidR="008A3F7A">
        <w:rPr>
          <w:rFonts w:ascii="仿宋_GB2312" w:eastAsia="仿宋_GB2312" w:hint="eastAsia"/>
          <w:sz w:val="32"/>
          <w:szCs w:val="32"/>
        </w:rPr>
        <w:t>将监督检查情况及结果及时向社会</w:t>
      </w:r>
      <w:r w:rsidR="008A7808">
        <w:rPr>
          <w:rFonts w:ascii="仿宋_GB2312" w:eastAsia="仿宋_GB2312" w:hint="eastAsia"/>
          <w:sz w:val="32"/>
          <w:szCs w:val="32"/>
        </w:rPr>
        <w:t>公开</w:t>
      </w:r>
      <w:r w:rsidR="008A3F7A">
        <w:rPr>
          <w:rFonts w:ascii="仿宋_GB2312" w:eastAsia="仿宋_GB2312" w:hint="eastAsia"/>
          <w:sz w:val="32"/>
          <w:szCs w:val="32"/>
        </w:rPr>
        <w:t>。</w:t>
      </w:r>
    </w:p>
    <w:p w:rsidR="006A0161" w:rsidRDefault="00AB14FE" w:rsidP="00A41FA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510DB">
        <w:rPr>
          <w:rFonts w:ascii="仿宋_GB2312" w:eastAsia="仿宋_GB2312" w:hint="eastAsia"/>
          <w:b/>
          <w:sz w:val="32"/>
          <w:szCs w:val="32"/>
        </w:rPr>
        <w:t>第</w:t>
      </w:r>
      <w:r w:rsidR="00C404C5">
        <w:rPr>
          <w:rFonts w:ascii="仿宋_GB2312" w:eastAsia="仿宋_GB2312" w:hint="eastAsia"/>
          <w:b/>
          <w:sz w:val="32"/>
          <w:szCs w:val="32"/>
        </w:rPr>
        <w:t>九</w:t>
      </w:r>
      <w:r w:rsidRPr="00C510DB">
        <w:rPr>
          <w:rFonts w:ascii="仿宋_GB2312" w:eastAsia="仿宋_GB2312" w:hint="eastAsia"/>
          <w:b/>
          <w:sz w:val="32"/>
          <w:szCs w:val="32"/>
        </w:rPr>
        <w:t>条</w:t>
      </w:r>
      <w:r w:rsidR="00AB5C3A">
        <w:rPr>
          <w:rFonts w:ascii="仿宋_GB2312" w:eastAsia="仿宋_GB2312" w:hint="eastAsia"/>
          <w:b/>
          <w:sz w:val="32"/>
          <w:szCs w:val="32"/>
        </w:rPr>
        <w:t xml:space="preserve">  </w:t>
      </w:r>
      <w:r w:rsidR="008A7808">
        <w:rPr>
          <w:rFonts w:ascii="仿宋_GB2312" w:eastAsia="仿宋_GB2312" w:hint="eastAsia"/>
          <w:sz w:val="32"/>
          <w:szCs w:val="32"/>
        </w:rPr>
        <w:t>依法成立的</w:t>
      </w:r>
      <w:r>
        <w:rPr>
          <w:rFonts w:ascii="仿宋_GB2312" w:eastAsia="仿宋_GB2312" w:hint="eastAsia"/>
          <w:sz w:val="32"/>
          <w:szCs w:val="32"/>
        </w:rPr>
        <w:t>会计</w:t>
      </w:r>
      <w:r w:rsidR="00FC4FAC">
        <w:rPr>
          <w:rFonts w:ascii="仿宋_GB2312" w:eastAsia="仿宋_GB2312" w:hint="eastAsia"/>
          <w:sz w:val="32"/>
          <w:szCs w:val="32"/>
        </w:rPr>
        <w:t>人员</w:t>
      </w:r>
      <w:r w:rsidR="009E049E">
        <w:rPr>
          <w:rFonts w:ascii="仿宋_GB2312" w:eastAsia="仿宋_GB2312" w:hint="eastAsia"/>
          <w:sz w:val="32"/>
          <w:szCs w:val="32"/>
        </w:rPr>
        <w:t>自律</w:t>
      </w:r>
      <w:r>
        <w:rPr>
          <w:rFonts w:ascii="仿宋_GB2312" w:eastAsia="仿宋_GB2312" w:hint="eastAsia"/>
          <w:sz w:val="32"/>
          <w:szCs w:val="32"/>
        </w:rPr>
        <w:t>组织</w:t>
      </w:r>
      <w:r w:rsidR="008A7808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应当依据有关法律</w:t>
      </w:r>
      <w:r w:rsidR="006A0161">
        <w:rPr>
          <w:rFonts w:ascii="仿宋_GB2312" w:eastAsia="仿宋_GB2312" w:hint="eastAsia"/>
          <w:sz w:val="32"/>
          <w:szCs w:val="32"/>
        </w:rPr>
        <w:t>法规</w:t>
      </w:r>
      <w:r>
        <w:rPr>
          <w:rFonts w:ascii="仿宋_GB2312" w:eastAsia="仿宋_GB2312" w:hint="eastAsia"/>
          <w:sz w:val="32"/>
          <w:szCs w:val="32"/>
        </w:rPr>
        <w:t>和</w:t>
      </w:r>
      <w:r w:rsidR="00CD53B0">
        <w:rPr>
          <w:rFonts w:ascii="仿宋_GB2312" w:eastAsia="仿宋_GB2312" w:hint="eastAsia"/>
          <w:sz w:val="32"/>
          <w:szCs w:val="32"/>
        </w:rPr>
        <w:t>其</w:t>
      </w:r>
      <w:r>
        <w:rPr>
          <w:rFonts w:ascii="仿宋_GB2312" w:eastAsia="仿宋_GB2312" w:hint="eastAsia"/>
          <w:sz w:val="32"/>
          <w:szCs w:val="32"/>
        </w:rPr>
        <w:t>章程</w:t>
      </w:r>
      <w:r w:rsidR="009E049E">
        <w:rPr>
          <w:rFonts w:ascii="仿宋_GB2312" w:eastAsia="仿宋_GB2312" w:hint="eastAsia"/>
          <w:sz w:val="32"/>
          <w:szCs w:val="32"/>
        </w:rPr>
        <w:t>规定</w:t>
      </w:r>
      <w:r>
        <w:rPr>
          <w:rFonts w:ascii="仿宋_GB2312" w:eastAsia="仿宋_GB2312" w:hint="eastAsia"/>
          <w:sz w:val="32"/>
          <w:szCs w:val="32"/>
        </w:rPr>
        <w:t>，</w:t>
      </w:r>
      <w:r w:rsidR="009E049E">
        <w:rPr>
          <w:rFonts w:ascii="仿宋_GB2312" w:eastAsia="仿宋_GB2312" w:hint="eastAsia"/>
          <w:sz w:val="32"/>
          <w:szCs w:val="32"/>
        </w:rPr>
        <w:t>指导督促</w:t>
      </w:r>
      <w:r w:rsidR="006A0161">
        <w:rPr>
          <w:rFonts w:ascii="仿宋_GB2312" w:eastAsia="仿宋_GB2312" w:hint="eastAsia"/>
          <w:sz w:val="32"/>
          <w:szCs w:val="32"/>
        </w:rPr>
        <w:t>会员依法从事会计工作，对违反</w:t>
      </w:r>
      <w:r w:rsidR="00927F70">
        <w:rPr>
          <w:rFonts w:ascii="仿宋_GB2312" w:eastAsia="仿宋_GB2312" w:hint="eastAsia"/>
          <w:sz w:val="32"/>
          <w:szCs w:val="32"/>
        </w:rPr>
        <w:t>有关</w:t>
      </w:r>
      <w:r w:rsidR="006A0161">
        <w:rPr>
          <w:rFonts w:ascii="仿宋_GB2312" w:eastAsia="仿宋_GB2312" w:hint="eastAsia"/>
          <w:sz w:val="32"/>
          <w:szCs w:val="32"/>
        </w:rPr>
        <w:t>法律法规</w:t>
      </w:r>
      <w:r w:rsidR="00E617CA">
        <w:rPr>
          <w:rFonts w:ascii="仿宋_GB2312" w:eastAsia="仿宋_GB2312" w:hint="eastAsia"/>
          <w:sz w:val="32"/>
          <w:szCs w:val="32"/>
        </w:rPr>
        <w:t>、</w:t>
      </w:r>
      <w:r w:rsidR="009E049E">
        <w:rPr>
          <w:rFonts w:ascii="仿宋_GB2312" w:eastAsia="仿宋_GB2312" w:hint="eastAsia"/>
          <w:sz w:val="32"/>
          <w:szCs w:val="32"/>
        </w:rPr>
        <w:t>会计职业道德</w:t>
      </w:r>
      <w:r w:rsidR="00E617CA">
        <w:rPr>
          <w:rFonts w:ascii="仿宋_GB2312" w:eastAsia="仿宋_GB2312" w:hint="eastAsia"/>
          <w:sz w:val="32"/>
          <w:szCs w:val="32"/>
        </w:rPr>
        <w:t>和</w:t>
      </w:r>
      <w:r w:rsidR="00115063">
        <w:rPr>
          <w:rFonts w:ascii="仿宋_GB2312" w:eastAsia="仿宋_GB2312" w:hint="eastAsia"/>
          <w:sz w:val="32"/>
          <w:szCs w:val="32"/>
        </w:rPr>
        <w:t>其</w:t>
      </w:r>
      <w:r w:rsidR="00E617CA">
        <w:rPr>
          <w:rFonts w:ascii="仿宋_GB2312" w:eastAsia="仿宋_GB2312" w:hint="eastAsia"/>
          <w:sz w:val="32"/>
          <w:szCs w:val="32"/>
        </w:rPr>
        <w:t>章程</w:t>
      </w:r>
      <w:r w:rsidR="006A0161">
        <w:rPr>
          <w:rFonts w:ascii="仿宋_GB2312" w:eastAsia="仿宋_GB2312" w:hint="eastAsia"/>
          <w:sz w:val="32"/>
          <w:szCs w:val="32"/>
        </w:rPr>
        <w:t>的会员进行惩戒。</w:t>
      </w:r>
    </w:p>
    <w:p w:rsidR="00EF7334" w:rsidRDefault="000C402C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t>第十条</w:t>
      </w:r>
      <w:r w:rsidR="00AB5C3A">
        <w:rPr>
          <w:rFonts w:ascii="仿宋_GB2312" w:eastAsia="仿宋_GB2312" w:hAnsi="宋体" w:hint="eastAsia"/>
          <w:b/>
          <w:sz w:val="32"/>
          <w:szCs w:val="32"/>
        </w:rPr>
        <w:t xml:space="preserve">  </w:t>
      </w:r>
      <w:r w:rsidR="00E6428D">
        <w:rPr>
          <w:rFonts w:ascii="仿宋_GB2312" w:eastAsia="仿宋_GB2312" w:hAnsi="宋体" w:hint="eastAsia"/>
          <w:sz w:val="32"/>
          <w:szCs w:val="32"/>
        </w:rPr>
        <w:t>各</w:t>
      </w:r>
      <w:r w:rsidR="00FE5B83" w:rsidRPr="001B31EE">
        <w:rPr>
          <w:rFonts w:ascii="仿宋_GB2312" w:eastAsia="仿宋_GB2312" w:hAnsi="宋体" w:hint="eastAsia"/>
          <w:sz w:val="32"/>
          <w:szCs w:val="32"/>
        </w:rPr>
        <w:t>省</w:t>
      </w:r>
      <w:r w:rsidR="00E6428D">
        <w:rPr>
          <w:rFonts w:ascii="仿宋_GB2312" w:eastAsia="仿宋_GB2312" w:hAnsi="宋体" w:hint="eastAsia"/>
          <w:sz w:val="32"/>
          <w:szCs w:val="32"/>
        </w:rPr>
        <w:t>、自治区、直辖市、计划单列市财政厅（局），</w:t>
      </w:r>
      <w:r w:rsidR="00FE5B83" w:rsidRPr="001B31EE">
        <w:rPr>
          <w:rFonts w:ascii="仿宋_GB2312" w:eastAsia="仿宋_GB2312" w:hAnsi="宋体" w:hint="eastAsia"/>
          <w:sz w:val="32"/>
          <w:szCs w:val="32"/>
        </w:rPr>
        <w:t>新疆生产建设兵团财政局</w:t>
      </w:r>
      <w:r w:rsidR="00E6428D">
        <w:rPr>
          <w:rFonts w:ascii="仿宋_GB2312" w:eastAsia="仿宋_GB2312" w:hAnsi="宋体" w:hint="eastAsia"/>
          <w:sz w:val="32"/>
          <w:szCs w:val="32"/>
        </w:rPr>
        <w:t>，</w:t>
      </w:r>
      <w:r w:rsidR="00E6428D">
        <w:rPr>
          <w:rFonts w:ascii="仿宋_GB2312" w:eastAsia="仿宋_GB2312" w:hint="eastAsia"/>
          <w:sz w:val="32"/>
          <w:szCs w:val="32"/>
        </w:rPr>
        <w:t>中央军委后勤保障部、中共中央直属机关事务管理局、国家机关事务管理局</w:t>
      </w:r>
      <w:r w:rsidR="00FE5B83" w:rsidRPr="001B31EE">
        <w:rPr>
          <w:rFonts w:ascii="仿宋_GB2312" w:eastAsia="仿宋_GB2312" w:hAnsi="宋体" w:hint="eastAsia"/>
          <w:sz w:val="32"/>
          <w:szCs w:val="32"/>
        </w:rPr>
        <w:t>可以根据本办法制定具体实施办法，报财政部备案。</w:t>
      </w:r>
    </w:p>
    <w:p w:rsidR="004F4BC2" w:rsidRDefault="004F4BC2" w:rsidP="00A41FAF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510DB">
        <w:rPr>
          <w:rFonts w:ascii="仿宋_GB2312" w:eastAsia="仿宋_GB2312" w:hAnsi="宋体" w:hint="eastAsia"/>
          <w:b/>
          <w:sz w:val="32"/>
          <w:szCs w:val="32"/>
        </w:rPr>
        <w:t>第</w:t>
      </w:r>
      <w:r w:rsidR="00A60C63" w:rsidRPr="00C510DB">
        <w:rPr>
          <w:rFonts w:ascii="仿宋_GB2312" w:eastAsia="仿宋_GB2312" w:hAnsi="宋体" w:hint="eastAsia"/>
          <w:b/>
          <w:sz w:val="32"/>
          <w:szCs w:val="32"/>
        </w:rPr>
        <w:t>十</w:t>
      </w:r>
      <w:r w:rsidR="00C404C5">
        <w:rPr>
          <w:rFonts w:ascii="仿宋_GB2312" w:eastAsia="仿宋_GB2312" w:hAnsi="宋体" w:hint="eastAsia"/>
          <w:b/>
          <w:sz w:val="32"/>
          <w:szCs w:val="32"/>
        </w:rPr>
        <w:t>一</w:t>
      </w:r>
      <w:r w:rsidRPr="00C510DB">
        <w:rPr>
          <w:rFonts w:ascii="仿宋_GB2312" w:eastAsia="仿宋_GB2312" w:hAnsi="宋体" w:hint="eastAsia"/>
          <w:b/>
          <w:sz w:val="32"/>
          <w:szCs w:val="32"/>
        </w:rPr>
        <w:t>条</w:t>
      </w:r>
      <w:r w:rsidRPr="001B31EE">
        <w:rPr>
          <w:rFonts w:ascii="仿宋_GB2312" w:eastAsia="仿宋_GB2312" w:hAnsi="宋体" w:hint="eastAsia"/>
          <w:sz w:val="32"/>
          <w:szCs w:val="32"/>
        </w:rPr>
        <w:t xml:space="preserve">  本办法自201</w:t>
      </w:r>
      <w:r w:rsidR="00B17BE4">
        <w:rPr>
          <w:rFonts w:ascii="仿宋_GB2312" w:eastAsia="仿宋_GB2312" w:hAnsi="宋体" w:hint="eastAsia"/>
          <w:sz w:val="32"/>
          <w:szCs w:val="32"/>
        </w:rPr>
        <w:t>9</w:t>
      </w:r>
      <w:r w:rsidRPr="001B31EE">
        <w:rPr>
          <w:rFonts w:ascii="仿宋_GB2312" w:eastAsia="仿宋_GB2312" w:hAnsi="宋体" w:hint="eastAsia"/>
          <w:sz w:val="32"/>
          <w:szCs w:val="32"/>
        </w:rPr>
        <w:t>年</w:t>
      </w:r>
      <w:r w:rsidR="00E617CA">
        <w:rPr>
          <w:rFonts w:ascii="仿宋_GB2312" w:eastAsia="仿宋_GB2312" w:hAnsi="宋体" w:hint="eastAsia"/>
          <w:sz w:val="32"/>
          <w:szCs w:val="32"/>
        </w:rPr>
        <w:t>1</w:t>
      </w:r>
      <w:r w:rsidRPr="001B31EE">
        <w:rPr>
          <w:rFonts w:ascii="仿宋_GB2312" w:eastAsia="仿宋_GB2312" w:hAnsi="宋体" w:hint="eastAsia"/>
          <w:sz w:val="32"/>
          <w:szCs w:val="32"/>
        </w:rPr>
        <w:t>月</w:t>
      </w:r>
      <w:r w:rsidR="00E617CA">
        <w:rPr>
          <w:rFonts w:ascii="仿宋_GB2312" w:eastAsia="仿宋_GB2312" w:hAnsi="宋体" w:hint="eastAsia"/>
          <w:sz w:val="32"/>
          <w:szCs w:val="32"/>
        </w:rPr>
        <w:t>1</w:t>
      </w:r>
      <w:r w:rsidRPr="001B31EE">
        <w:rPr>
          <w:rFonts w:ascii="仿宋_GB2312" w:eastAsia="仿宋_GB2312" w:hAnsi="宋体" w:hint="eastAsia"/>
          <w:sz w:val="32"/>
          <w:szCs w:val="32"/>
        </w:rPr>
        <w:t>日起施行。</w:t>
      </w:r>
    </w:p>
    <w:p w:rsidR="006F46BB" w:rsidRPr="00C404C5" w:rsidRDefault="006F46BB" w:rsidP="00B424D5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sectPr w:rsidR="006F46BB" w:rsidRPr="00C404C5" w:rsidSect="00C36A3A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98C" w:rsidRDefault="0047098C">
      <w:r>
        <w:separator/>
      </w:r>
    </w:p>
  </w:endnote>
  <w:endnote w:type="continuationSeparator" w:id="1">
    <w:p w:rsidR="0047098C" w:rsidRDefault="004709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24B" w:rsidRDefault="00037AA9" w:rsidP="005D254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B624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B624B" w:rsidRDefault="001B624B" w:rsidP="00206D8E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53063985"/>
      <w:docPartObj>
        <w:docPartGallery w:val="Page Numbers (Bottom of Page)"/>
        <w:docPartUnique/>
      </w:docPartObj>
    </w:sdtPr>
    <w:sdtContent>
      <w:p w:rsidR="004F13BA" w:rsidRDefault="00037AA9">
        <w:pPr>
          <w:pStyle w:val="a4"/>
          <w:jc w:val="center"/>
        </w:pPr>
        <w:r>
          <w:fldChar w:fldCharType="begin"/>
        </w:r>
        <w:r w:rsidR="004F13BA">
          <w:instrText>PAGE   \* MERGEFORMAT</w:instrText>
        </w:r>
        <w:r>
          <w:fldChar w:fldCharType="separate"/>
        </w:r>
        <w:r w:rsidR="00A41FAF" w:rsidRPr="00A41FAF">
          <w:rPr>
            <w:noProof/>
            <w:lang w:val="zh-CN"/>
          </w:rPr>
          <w:t>3</w:t>
        </w:r>
        <w:r>
          <w:fldChar w:fldCharType="end"/>
        </w:r>
      </w:p>
    </w:sdtContent>
  </w:sdt>
  <w:p w:rsidR="001B624B" w:rsidRDefault="001B624B" w:rsidP="00206D8E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98C" w:rsidRDefault="0047098C">
      <w:r>
        <w:separator/>
      </w:r>
    </w:p>
  </w:footnote>
  <w:footnote w:type="continuationSeparator" w:id="1">
    <w:p w:rsidR="0047098C" w:rsidRDefault="004709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931"/>
    <w:rsid w:val="00000576"/>
    <w:rsid w:val="0000213B"/>
    <w:rsid w:val="00002810"/>
    <w:rsid w:val="000039C6"/>
    <w:rsid w:val="00005843"/>
    <w:rsid w:val="0000596E"/>
    <w:rsid w:val="00010008"/>
    <w:rsid w:val="00015233"/>
    <w:rsid w:val="00016A19"/>
    <w:rsid w:val="00016B7E"/>
    <w:rsid w:val="000216C1"/>
    <w:rsid w:val="00022FFD"/>
    <w:rsid w:val="00024EDF"/>
    <w:rsid w:val="00026201"/>
    <w:rsid w:val="00027B9E"/>
    <w:rsid w:val="00027F94"/>
    <w:rsid w:val="000305AD"/>
    <w:rsid w:val="00030B1B"/>
    <w:rsid w:val="00031AD7"/>
    <w:rsid w:val="0003260B"/>
    <w:rsid w:val="00032D09"/>
    <w:rsid w:val="00032DEE"/>
    <w:rsid w:val="00033078"/>
    <w:rsid w:val="000335CD"/>
    <w:rsid w:val="00033D99"/>
    <w:rsid w:val="00034B5B"/>
    <w:rsid w:val="00035080"/>
    <w:rsid w:val="00035DC8"/>
    <w:rsid w:val="000362F2"/>
    <w:rsid w:val="00036889"/>
    <w:rsid w:val="00036EAF"/>
    <w:rsid w:val="00037AA9"/>
    <w:rsid w:val="0004018F"/>
    <w:rsid w:val="000407A4"/>
    <w:rsid w:val="000417B7"/>
    <w:rsid w:val="0004335F"/>
    <w:rsid w:val="00045480"/>
    <w:rsid w:val="00046DA4"/>
    <w:rsid w:val="000504D7"/>
    <w:rsid w:val="000512A1"/>
    <w:rsid w:val="00052E69"/>
    <w:rsid w:val="00055490"/>
    <w:rsid w:val="0005557A"/>
    <w:rsid w:val="00055B4C"/>
    <w:rsid w:val="00055E74"/>
    <w:rsid w:val="0005658B"/>
    <w:rsid w:val="0005673D"/>
    <w:rsid w:val="000612C4"/>
    <w:rsid w:val="00061646"/>
    <w:rsid w:val="00063D3B"/>
    <w:rsid w:val="000651B3"/>
    <w:rsid w:val="00065C37"/>
    <w:rsid w:val="00070B91"/>
    <w:rsid w:val="00073498"/>
    <w:rsid w:val="00074739"/>
    <w:rsid w:val="00074B24"/>
    <w:rsid w:val="00074BF8"/>
    <w:rsid w:val="00075953"/>
    <w:rsid w:val="00077B61"/>
    <w:rsid w:val="00080648"/>
    <w:rsid w:val="00080B45"/>
    <w:rsid w:val="000811F2"/>
    <w:rsid w:val="00083D35"/>
    <w:rsid w:val="00083DA6"/>
    <w:rsid w:val="00086156"/>
    <w:rsid w:val="00087149"/>
    <w:rsid w:val="000871CC"/>
    <w:rsid w:val="00090615"/>
    <w:rsid w:val="00092856"/>
    <w:rsid w:val="00093AAB"/>
    <w:rsid w:val="000949DF"/>
    <w:rsid w:val="00094A0B"/>
    <w:rsid w:val="00095999"/>
    <w:rsid w:val="000A0E92"/>
    <w:rsid w:val="000A389B"/>
    <w:rsid w:val="000A3DFB"/>
    <w:rsid w:val="000A4182"/>
    <w:rsid w:val="000A52A5"/>
    <w:rsid w:val="000A7DAF"/>
    <w:rsid w:val="000B1AD2"/>
    <w:rsid w:val="000B1EA6"/>
    <w:rsid w:val="000B1F1F"/>
    <w:rsid w:val="000B2C33"/>
    <w:rsid w:val="000B2CB3"/>
    <w:rsid w:val="000B3713"/>
    <w:rsid w:val="000B48E0"/>
    <w:rsid w:val="000B4F54"/>
    <w:rsid w:val="000B4FB3"/>
    <w:rsid w:val="000B5CDC"/>
    <w:rsid w:val="000B5FAF"/>
    <w:rsid w:val="000C02E4"/>
    <w:rsid w:val="000C24F2"/>
    <w:rsid w:val="000C3316"/>
    <w:rsid w:val="000C402C"/>
    <w:rsid w:val="000C58F9"/>
    <w:rsid w:val="000C5CA5"/>
    <w:rsid w:val="000C5FD7"/>
    <w:rsid w:val="000C6DDC"/>
    <w:rsid w:val="000C71B0"/>
    <w:rsid w:val="000D16B8"/>
    <w:rsid w:val="000D1B52"/>
    <w:rsid w:val="000D2C78"/>
    <w:rsid w:val="000D37E5"/>
    <w:rsid w:val="000D4416"/>
    <w:rsid w:val="000D4623"/>
    <w:rsid w:val="000D599C"/>
    <w:rsid w:val="000D5CB6"/>
    <w:rsid w:val="000D7577"/>
    <w:rsid w:val="000E036F"/>
    <w:rsid w:val="000E137D"/>
    <w:rsid w:val="000E1C2A"/>
    <w:rsid w:val="000E1C79"/>
    <w:rsid w:val="000E3052"/>
    <w:rsid w:val="000E6BA2"/>
    <w:rsid w:val="000E6BE5"/>
    <w:rsid w:val="000F1A73"/>
    <w:rsid w:val="000F2647"/>
    <w:rsid w:val="000F3B65"/>
    <w:rsid w:val="000F4331"/>
    <w:rsid w:val="000F439C"/>
    <w:rsid w:val="000F44D8"/>
    <w:rsid w:val="000F731C"/>
    <w:rsid w:val="000F7506"/>
    <w:rsid w:val="000F769B"/>
    <w:rsid w:val="00100B4A"/>
    <w:rsid w:val="0010104C"/>
    <w:rsid w:val="00101B6E"/>
    <w:rsid w:val="00103544"/>
    <w:rsid w:val="00103EC4"/>
    <w:rsid w:val="00103EC7"/>
    <w:rsid w:val="001109F5"/>
    <w:rsid w:val="00111A95"/>
    <w:rsid w:val="00112AB2"/>
    <w:rsid w:val="00113DA0"/>
    <w:rsid w:val="0011463E"/>
    <w:rsid w:val="00115063"/>
    <w:rsid w:val="00116DBD"/>
    <w:rsid w:val="0011768B"/>
    <w:rsid w:val="00117FE5"/>
    <w:rsid w:val="001212C2"/>
    <w:rsid w:val="001217E7"/>
    <w:rsid w:val="001220CE"/>
    <w:rsid w:val="00122294"/>
    <w:rsid w:val="00130013"/>
    <w:rsid w:val="00131C78"/>
    <w:rsid w:val="00131E7D"/>
    <w:rsid w:val="00131FBD"/>
    <w:rsid w:val="00132135"/>
    <w:rsid w:val="00134007"/>
    <w:rsid w:val="00136BF2"/>
    <w:rsid w:val="00136DA8"/>
    <w:rsid w:val="00140976"/>
    <w:rsid w:val="00140DF2"/>
    <w:rsid w:val="00141325"/>
    <w:rsid w:val="0014159B"/>
    <w:rsid w:val="00141B70"/>
    <w:rsid w:val="00141FC6"/>
    <w:rsid w:val="001424CA"/>
    <w:rsid w:val="00146E20"/>
    <w:rsid w:val="00147285"/>
    <w:rsid w:val="0015159D"/>
    <w:rsid w:val="001523CE"/>
    <w:rsid w:val="0015264B"/>
    <w:rsid w:val="00152A8B"/>
    <w:rsid w:val="0015305D"/>
    <w:rsid w:val="00154DA8"/>
    <w:rsid w:val="00154F0C"/>
    <w:rsid w:val="001558F9"/>
    <w:rsid w:val="00155BFF"/>
    <w:rsid w:val="00156770"/>
    <w:rsid w:val="00156A50"/>
    <w:rsid w:val="00157281"/>
    <w:rsid w:val="00160445"/>
    <w:rsid w:val="001608DF"/>
    <w:rsid w:val="001609D7"/>
    <w:rsid w:val="00160AFA"/>
    <w:rsid w:val="00160D67"/>
    <w:rsid w:val="00162251"/>
    <w:rsid w:val="0016238C"/>
    <w:rsid w:val="001632F5"/>
    <w:rsid w:val="00163A79"/>
    <w:rsid w:val="0016413B"/>
    <w:rsid w:val="001650EB"/>
    <w:rsid w:val="001651BA"/>
    <w:rsid w:val="00165EED"/>
    <w:rsid w:val="001670D9"/>
    <w:rsid w:val="00167B9C"/>
    <w:rsid w:val="00170211"/>
    <w:rsid w:val="001703F3"/>
    <w:rsid w:val="00170B27"/>
    <w:rsid w:val="00172871"/>
    <w:rsid w:val="00172A40"/>
    <w:rsid w:val="001734D0"/>
    <w:rsid w:val="0017351F"/>
    <w:rsid w:val="0017459F"/>
    <w:rsid w:val="00174747"/>
    <w:rsid w:val="00176F57"/>
    <w:rsid w:val="001770DE"/>
    <w:rsid w:val="00182C34"/>
    <w:rsid w:val="00183C4D"/>
    <w:rsid w:val="001842BA"/>
    <w:rsid w:val="00185DE5"/>
    <w:rsid w:val="0018657F"/>
    <w:rsid w:val="00191B45"/>
    <w:rsid w:val="00191BE5"/>
    <w:rsid w:val="0019244B"/>
    <w:rsid w:val="0019270C"/>
    <w:rsid w:val="0019326F"/>
    <w:rsid w:val="0019555A"/>
    <w:rsid w:val="0019712E"/>
    <w:rsid w:val="001A1AF8"/>
    <w:rsid w:val="001A1EA5"/>
    <w:rsid w:val="001A1F2C"/>
    <w:rsid w:val="001A22BB"/>
    <w:rsid w:val="001A26AB"/>
    <w:rsid w:val="001A2DA8"/>
    <w:rsid w:val="001A3A79"/>
    <w:rsid w:val="001A3B64"/>
    <w:rsid w:val="001A5DA9"/>
    <w:rsid w:val="001A737E"/>
    <w:rsid w:val="001B1C9F"/>
    <w:rsid w:val="001B31EE"/>
    <w:rsid w:val="001B4708"/>
    <w:rsid w:val="001B56D8"/>
    <w:rsid w:val="001B624B"/>
    <w:rsid w:val="001B6276"/>
    <w:rsid w:val="001B6D31"/>
    <w:rsid w:val="001B7641"/>
    <w:rsid w:val="001C09CD"/>
    <w:rsid w:val="001C144C"/>
    <w:rsid w:val="001C21B0"/>
    <w:rsid w:val="001C337C"/>
    <w:rsid w:val="001C6F4D"/>
    <w:rsid w:val="001C7CB9"/>
    <w:rsid w:val="001D03BD"/>
    <w:rsid w:val="001D0762"/>
    <w:rsid w:val="001D0831"/>
    <w:rsid w:val="001D13C5"/>
    <w:rsid w:val="001D20B9"/>
    <w:rsid w:val="001D3FD3"/>
    <w:rsid w:val="001D447B"/>
    <w:rsid w:val="001E0DB2"/>
    <w:rsid w:val="001E1235"/>
    <w:rsid w:val="001E1868"/>
    <w:rsid w:val="001E1C55"/>
    <w:rsid w:val="001E1F28"/>
    <w:rsid w:val="001E2743"/>
    <w:rsid w:val="001E2E29"/>
    <w:rsid w:val="001E31C6"/>
    <w:rsid w:val="001E43ED"/>
    <w:rsid w:val="001E46D7"/>
    <w:rsid w:val="001E5076"/>
    <w:rsid w:val="001E59CC"/>
    <w:rsid w:val="001F006C"/>
    <w:rsid w:val="001F05E8"/>
    <w:rsid w:val="001F1931"/>
    <w:rsid w:val="001F284F"/>
    <w:rsid w:val="001F3197"/>
    <w:rsid w:val="001F4A55"/>
    <w:rsid w:val="001F4A79"/>
    <w:rsid w:val="001F5B76"/>
    <w:rsid w:val="001F792B"/>
    <w:rsid w:val="00200C54"/>
    <w:rsid w:val="00202570"/>
    <w:rsid w:val="002030BE"/>
    <w:rsid w:val="002035A5"/>
    <w:rsid w:val="0020472A"/>
    <w:rsid w:val="0020489F"/>
    <w:rsid w:val="0020530E"/>
    <w:rsid w:val="00206D8E"/>
    <w:rsid w:val="00207316"/>
    <w:rsid w:val="002100BA"/>
    <w:rsid w:val="002112C7"/>
    <w:rsid w:val="002149D8"/>
    <w:rsid w:val="00214FEA"/>
    <w:rsid w:val="002156BC"/>
    <w:rsid w:val="00217993"/>
    <w:rsid w:val="002179B9"/>
    <w:rsid w:val="00217B11"/>
    <w:rsid w:val="002223CA"/>
    <w:rsid w:val="00224387"/>
    <w:rsid w:val="002243FC"/>
    <w:rsid w:val="00224C70"/>
    <w:rsid w:val="00227031"/>
    <w:rsid w:val="0023188A"/>
    <w:rsid w:val="00233014"/>
    <w:rsid w:val="00233D14"/>
    <w:rsid w:val="00235973"/>
    <w:rsid w:val="002362C6"/>
    <w:rsid w:val="0023721C"/>
    <w:rsid w:val="00241F61"/>
    <w:rsid w:val="00244AE6"/>
    <w:rsid w:val="0024515B"/>
    <w:rsid w:val="002451B4"/>
    <w:rsid w:val="00245AF7"/>
    <w:rsid w:val="002473AE"/>
    <w:rsid w:val="00247AB8"/>
    <w:rsid w:val="00251FE4"/>
    <w:rsid w:val="00254756"/>
    <w:rsid w:val="00254A6B"/>
    <w:rsid w:val="002552E6"/>
    <w:rsid w:val="00255515"/>
    <w:rsid w:val="00255E74"/>
    <w:rsid w:val="00256EC8"/>
    <w:rsid w:val="00257038"/>
    <w:rsid w:val="00257C9F"/>
    <w:rsid w:val="00257D10"/>
    <w:rsid w:val="00260849"/>
    <w:rsid w:val="00263D4F"/>
    <w:rsid w:val="00263EDE"/>
    <w:rsid w:val="002646BA"/>
    <w:rsid w:val="00264A96"/>
    <w:rsid w:val="00265EF6"/>
    <w:rsid w:val="00267992"/>
    <w:rsid w:val="002700EC"/>
    <w:rsid w:val="002714B9"/>
    <w:rsid w:val="002715A5"/>
    <w:rsid w:val="00272F77"/>
    <w:rsid w:val="00275732"/>
    <w:rsid w:val="00276D3D"/>
    <w:rsid w:val="00280BF4"/>
    <w:rsid w:val="002810CC"/>
    <w:rsid w:val="00281278"/>
    <w:rsid w:val="00282233"/>
    <w:rsid w:val="00282A81"/>
    <w:rsid w:val="00284CA1"/>
    <w:rsid w:val="0028636F"/>
    <w:rsid w:val="002875AA"/>
    <w:rsid w:val="00287738"/>
    <w:rsid w:val="00287DE9"/>
    <w:rsid w:val="00290009"/>
    <w:rsid w:val="002913F0"/>
    <w:rsid w:val="00294102"/>
    <w:rsid w:val="002942A8"/>
    <w:rsid w:val="00295D53"/>
    <w:rsid w:val="00296C67"/>
    <w:rsid w:val="002A1310"/>
    <w:rsid w:val="002A17AF"/>
    <w:rsid w:val="002A1E11"/>
    <w:rsid w:val="002A2002"/>
    <w:rsid w:val="002A315D"/>
    <w:rsid w:val="002A4A1A"/>
    <w:rsid w:val="002A5287"/>
    <w:rsid w:val="002A593E"/>
    <w:rsid w:val="002A6B9D"/>
    <w:rsid w:val="002B1BFE"/>
    <w:rsid w:val="002B1D6C"/>
    <w:rsid w:val="002B3679"/>
    <w:rsid w:val="002B3E56"/>
    <w:rsid w:val="002B4937"/>
    <w:rsid w:val="002B7A33"/>
    <w:rsid w:val="002B7A59"/>
    <w:rsid w:val="002C22A6"/>
    <w:rsid w:val="002C24CD"/>
    <w:rsid w:val="002C3F99"/>
    <w:rsid w:val="002C476D"/>
    <w:rsid w:val="002C725D"/>
    <w:rsid w:val="002C7BFD"/>
    <w:rsid w:val="002C7CCD"/>
    <w:rsid w:val="002D1386"/>
    <w:rsid w:val="002D1BA0"/>
    <w:rsid w:val="002D477F"/>
    <w:rsid w:val="002D57BA"/>
    <w:rsid w:val="002E1AD0"/>
    <w:rsid w:val="002E2D70"/>
    <w:rsid w:val="002E2EAB"/>
    <w:rsid w:val="002E3158"/>
    <w:rsid w:val="002E3AE3"/>
    <w:rsid w:val="002E3C87"/>
    <w:rsid w:val="002E4B9F"/>
    <w:rsid w:val="002E574D"/>
    <w:rsid w:val="002E67AC"/>
    <w:rsid w:val="002F060F"/>
    <w:rsid w:val="002F0A07"/>
    <w:rsid w:val="002F1CA0"/>
    <w:rsid w:val="002F1DA0"/>
    <w:rsid w:val="002F22A4"/>
    <w:rsid w:val="002F2D81"/>
    <w:rsid w:val="002F5B1E"/>
    <w:rsid w:val="002F6208"/>
    <w:rsid w:val="002F6235"/>
    <w:rsid w:val="002F641B"/>
    <w:rsid w:val="002F78F9"/>
    <w:rsid w:val="002F79E1"/>
    <w:rsid w:val="00301508"/>
    <w:rsid w:val="003037F6"/>
    <w:rsid w:val="00304447"/>
    <w:rsid w:val="00304A6D"/>
    <w:rsid w:val="00304AD1"/>
    <w:rsid w:val="003061E0"/>
    <w:rsid w:val="003066E0"/>
    <w:rsid w:val="00310042"/>
    <w:rsid w:val="00311C29"/>
    <w:rsid w:val="00311D2D"/>
    <w:rsid w:val="00312D1C"/>
    <w:rsid w:val="00312F9D"/>
    <w:rsid w:val="003141D7"/>
    <w:rsid w:val="0031450E"/>
    <w:rsid w:val="00314F43"/>
    <w:rsid w:val="00316756"/>
    <w:rsid w:val="00316CFB"/>
    <w:rsid w:val="00320E74"/>
    <w:rsid w:val="00323A62"/>
    <w:rsid w:val="00323A67"/>
    <w:rsid w:val="00325F4C"/>
    <w:rsid w:val="00326767"/>
    <w:rsid w:val="00326CCD"/>
    <w:rsid w:val="00331AF5"/>
    <w:rsid w:val="00333AD8"/>
    <w:rsid w:val="00334870"/>
    <w:rsid w:val="003358AA"/>
    <w:rsid w:val="00335B65"/>
    <w:rsid w:val="00340608"/>
    <w:rsid w:val="00340D61"/>
    <w:rsid w:val="00342B3F"/>
    <w:rsid w:val="00344437"/>
    <w:rsid w:val="00345177"/>
    <w:rsid w:val="003462FB"/>
    <w:rsid w:val="00346AC2"/>
    <w:rsid w:val="00347955"/>
    <w:rsid w:val="00353764"/>
    <w:rsid w:val="00353DC6"/>
    <w:rsid w:val="00353ED8"/>
    <w:rsid w:val="00353FBD"/>
    <w:rsid w:val="0035529A"/>
    <w:rsid w:val="00362B2E"/>
    <w:rsid w:val="00363226"/>
    <w:rsid w:val="003636B8"/>
    <w:rsid w:val="0036620E"/>
    <w:rsid w:val="00367607"/>
    <w:rsid w:val="00367C44"/>
    <w:rsid w:val="00367EE7"/>
    <w:rsid w:val="003702A1"/>
    <w:rsid w:val="003731F5"/>
    <w:rsid w:val="003750AC"/>
    <w:rsid w:val="0037723E"/>
    <w:rsid w:val="0037754B"/>
    <w:rsid w:val="003803A3"/>
    <w:rsid w:val="003809BA"/>
    <w:rsid w:val="00380F57"/>
    <w:rsid w:val="003816F2"/>
    <w:rsid w:val="00381E41"/>
    <w:rsid w:val="00382B03"/>
    <w:rsid w:val="003840EF"/>
    <w:rsid w:val="00385A49"/>
    <w:rsid w:val="00385EC1"/>
    <w:rsid w:val="00386307"/>
    <w:rsid w:val="00387E98"/>
    <w:rsid w:val="00390858"/>
    <w:rsid w:val="003911EE"/>
    <w:rsid w:val="00391ACF"/>
    <w:rsid w:val="003921A7"/>
    <w:rsid w:val="00392771"/>
    <w:rsid w:val="003928B9"/>
    <w:rsid w:val="00392F5B"/>
    <w:rsid w:val="003965A7"/>
    <w:rsid w:val="00396B93"/>
    <w:rsid w:val="00396F2F"/>
    <w:rsid w:val="003A1A36"/>
    <w:rsid w:val="003A20AF"/>
    <w:rsid w:val="003A2F76"/>
    <w:rsid w:val="003A49AB"/>
    <w:rsid w:val="003A60E0"/>
    <w:rsid w:val="003A7A40"/>
    <w:rsid w:val="003A7DF6"/>
    <w:rsid w:val="003A7EA4"/>
    <w:rsid w:val="003B00EF"/>
    <w:rsid w:val="003B0B73"/>
    <w:rsid w:val="003B1DB3"/>
    <w:rsid w:val="003B2656"/>
    <w:rsid w:val="003B389A"/>
    <w:rsid w:val="003B3DA1"/>
    <w:rsid w:val="003B4C98"/>
    <w:rsid w:val="003C000B"/>
    <w:rsid w:val="003C0A2F"/>
    <w:rsid w:val="003C18A4"/>
    <w:rsid w:val="003C29E2"/>
    <w:rsid w:val="003C411F"/>
    <w:rsid w:val="003C70D4"/>
    <w:rsid w:val="003D025B"/>
    <w:rsid w:val="003D1AC4"/>
    <w:rsid w:val="003D2311"/>
    <w:rsid w:val="003D2360"/>
    <w:rsid w:val="003D2494"/>
    <w:rsid w:val="003D3782"/>
    <w:rsid w:val="003D54E1"/>
    <w:rsid w:val="003D5864"/>
    <w:rsid w:val="003D5F15"/>
    <w:rsid w:val="003D761A"/>
    <w:rsid w:val="003E1F4C"/>
    <w:rsid w:val="003E2ABA"/>
    <w:rsid w:val="003E3D0A"/>
    <w:rsid w:val="003E448A"/>
    <w:rsid w:val="003E4847"/>
    <w:rsid w:val="003E6746"/>
    <w:rsid w:val="003E6B0C"/>
    <w:rsid w:val="003F09D1"/>
    <w:rsid w:val="003F1A09"/>
    <w:rsid w:val="003F1D93"/>
    <w:rsid w:val="003F27D3"/>
    <w:rsid w:val="003F2A83"/>
    <w:rsid w:val="003F2DD9"/>
    <w:rsid w:val="003F31FF"/>
    <w:rsid w:val="003F33E4"/>
    <w:rsid w:val="003F4098"/>
    <w:rsid w:val="003F4A7E"/>
    <w:rsid w:val="003F5BC2"/>
    <w:rsid w:val="003F6B60"/>
    <w:rsid w:val="003F7E32"/>
    <w:rsid w:val="0040080D"/>
    <w:rsid w:val="00400D66"/>
    <w:rsid w:val="00401600"/>
    <w:rsid w:val="0040261C"/>
    <w:rsid w:val="0040301A"/>
    <w:rsid w:val="00407898"/>
    <w:rsid w:val="00412238"/>
    <w:rsid w:val="004150D5"/>
    <w:rsid w:val="00415BDE"/>
    <w:rsid w:val="004162D7"/>
    <w:rsid w:val="00416ABE"/>
    <w:rsid w:val="00417341"/>
    <w:rsid w:val="004173B4"/>
    <w:rsid w:val="004216F9"/>
    <w:rsid w:val="00421E63"/>
    <w:rsid w:val="004227B8"/>
    <w:rsid w:val="004241B9"/>
    <w:rsid w:val="00424944"/>
    <w:rsid w:val="004302C6"/>
    <w:rsid w:val="00430C0B"/>
    <w:rsid w:val="00433229"/>
    <w:rsid w:val="00434176"/>
    <w:rsid w:val="00434BD8"/>
    <w:rsid w:val="004356A5"/>
    <w:rsid w:val="0043648D"/>
    <w:rsid w:val="00436D2B"/>
    <w:rsid w:val="0043722D"/>
    <w:rsid w:val="004372BB"/>
    <w:rsid w:val="00437500"/>
    <w:rsid w:val="00437F5A"/>
    <w:rsid w:val="0044036E"/>
    <w:rsid w:val="004415D0"/>
    <w:rsid w:val="00441721"/>
    <w:rsid w:val="00441A25"/>
    <w:rsid w:val="00442A47"/>
    <w:rsid w:val="00443354"/>
    <w:rsid w:val="0044338C"/>
    <w:rsid w:val="004436F0"/>
    <w:rsid w:val="00443A77"/>
    <w:rsid w:val="0044436F"/>
    <w:rsid w:val="00444C46"/>
    <w:rsid w:val="00444C80"/>
    <w:rsid w:val="00446318"/>
    <w:rsid w:val="00446395"/>
    <w:rsid w:val="00450C6F"/>
    <w:rsid w:val="0045599B"/>
    <w:rsid w:val="00455A26"/>
    <w:rsid w:val="00456B9E"/>
    <w:rsid w:val="00460564"/>
    <w:rsid w:val="004626A7"/>
    <w:rsid w:val="0046325F"/>
    <w:rsid w:val="004644A1"/>
    <w:rsid w:val="00464AE4"/>
    <w:rsid w:val="00466701"/>
    <w:rsid w:val="0046783A"/>
    <w:rsid w:val="0047088D"/>
    <w:rsid w:val="0047098C"/>
    <w:rsid w:val="00470EC9"/>
    <w:rsid w:val="004711D0"/>
    <w:rsid w:val="00472718"/>
    <w:rsid w:val="0047373D"/>
    <w:rsid w:val="004745D9"/>
    <w:rsid w:val="00474AB4"/>
    <w:rsid w:val="00474F1C"/>
    <w:rsid w:val="00475650"/>
    <w:rsid w:val="0047585D"/>
    <w:rsid w:val="00475A2C"/>
    <w:rsid w:val="00475B97"/>
    <w:rsid w:val="00475FF7"/>
    <w:rsid w:val="004807F2"/>
    <w:rsid w:val="004828EF"/>
    <w:rsid w:val="00482A96"/>
    <w:rsid w:val="004833CC"/>
    <w:rsid w:val="004852B8"/>
    <w:rsid w:val="0048571A"/>
    <w:rsid w:val="004862CA"/>
    <w:rsid w:val="00486D33"/>
    <w:rsid w:val="004902C2"/>
    <w:rsid w:val="00490480"/>
    <w:rsid w:val="0049083A"/>
    <w:rsid w:val="00492284"/>
    <w:rsid w:val="00493BDC"/>
    <w:rsid w:val="0049658C"/>
    <w:rsid w:val="0049666A"/>
    <w:rsid w:val="00497B57"/>
    <w:rsid w:val="00497FDE"/>
    <w:rsid w:val="004A0630"/>
    <w:rsid w:val="004A07FA"/>
    <w:rsid w:val="004A0FBF"/>
    <w:rsid w:val="004A151A"/>
    <w:rsid w:val="004A248B"/>
    <w:rsid w:val="004A36A4"/>
    <w:rsid w:val="004A39FB"/>
    <w:rsid w:val="004A430B"/>
    <w:rsid w:val="004A4640"/>
    <w:rsid w:val="004B12D6"/>
    <w:rsid w:val="004B130F"/>
    <w:rsid w:val="004B1DF9"/>
    <w:rsid w:val="004B2EDD"/>
    <w:rsid w:val="004B4148"/>
    <w:rsid w:val="004B44E3"/>
    <w:rsid w:val="004B518D"/>
    <w:rsid w:val="004B617B"/>
    <w:rsid w:val="004B630A"/>
    <w:rsid w:val="004B65E9"/>
    <w:rsid w:val="004B6709"/>
    <w:rsid w:val="004B6F5F"/>
    <w:rsid w:val="004B7C1D"/>
    <w:rsid w:val="004C036D"/>
    <w:rsid w:val="004C09FF"/>
    <w:rsid w:val="004C0C7D"/>
    <w:rsid w:val="004C1550"/>
    <w:rsid w:val="004C1649"/>
    <w:rsid w:val="004C2704"/>
    <w:rsid w:val="004C471C"/>
    <w:rsid w:val="004C4CDD"/>
    <w:rsid w:val="004C548B"/>
    <w:rsid w:val="004C588B"/>
    <w:rsid w:val="004C5EFD"/>
    <w:rsid w:val="004C69E0"/>
    <w:rsid w:val="004C7265"/>
    <w:rsid w:val="004C7BC0"/>
    <w:rsid w:val="004D2A9D"/>
    <w:rsid w:val="004D42F0"/>
    <w:rsid w:val="004D49E6"/>
    <w:rsid w:val="004D5A09"/>
    <w:rsid w:val="004D6A5F"/>
    <w:rsid w:val="004D76A2"/>
    <w:rsid w:val="004E0D38"/>
    <w:rsid w:val="004E2474"/>
    <w:rsid w:val="004E4924"/>
    <w:rsid w:val="004E533E"/>
    <w:rsid w:val="004E5D8D"/>
    <w:rsid w:val="004E5D98"/>
    <w:rsid w:val="004E6D68"/>
    <w:rsid w:val="004F01AB"/>
    <w:rsid w:val="004F0E56"/>
    <w:rsid w:val="004F13BA"/>
    <w:rsid w:val="004F1606"/>
    <w:rsid w:val="004F1A38"/>
    <w:rsid w:val="004F1BD1"/>
    <w:rsid w:val="004F1E09"/>
    <w:rsid w:val="004F4296"/>
    <w:rsid w:val="004F4916"/>
    <w:rsid w:val="004F4BC2"/>
    <w:rsid w:val="004F4C03"/>
    <w:rsid w:val="004F545A"/>
    <w:rsid w:val="004F5826"/>
    <w:rsid w:val="004F6A20"/>
    <w:rsid w:val="004F72E5"/>
    <w:rsid w:val="00500A75"/>
    <w:rsid w:val="00500EA0"/>
    <w:rsid w:val="00502460"/>
    <w:rsid w:val="00502CA3"/>
    <w:rsid w:val="00506633"/>
    <w:rsid w:val="00506B47"/>
    <w:rsid w:val="00510225"/>
    <w:rsid w:val="005110EE"/>
    <w:rsid w:val="005142C1"/>
    <w:rsid w:val="0051448B"/>
    <w:rsid w:val="0051547B"/>
    <w:rsid w:val="00520E7E"/>
    <w:rsid w:val="00522FF8"/>
    <w:rsid w:val="005233C5"/>
    <w:rsid w:val="0052424B"/>
    <w:rsid w:val="00525215"/>
    <w:rsid w:val="00525217"/>
    <w:rsid w:val="00525DA8"/>
    <w:rsid w:val="005271D7"/>
    <w:rsid w:val="0052727D"/>
    <w:rsid w:val="0053059D"/>
    <w:rsid w:val="0053187F"/>
    <w:rsid w:val="0053197A"/>
    <w:rsid w:val="00531E68"/>
    <w:rsid w:val="00532377"/>
    <w:rsid w:val="005326B0"/>
    <w:rsid w:val="0053307B"/>
    <w:rsid w:val="00533394"/>
    <w:rsid w:val="00533552"/>
    <w:rsid w:val="0053372B"/>
    <w:rsid w:val="0053472A"/>
    <w:rsid w:val="00534EA0"/>
    <w:rsid w:val="00535463"/>
    <w:rsid w:val="0053591D"/>
    <w:rsid w:val="005361DE"/>
    <w:rsid w:val="0053633A"/>
    <w:rsid w:val="0054017D"/>
    <w:rsid w:val="005402B0"/>
    <w:rsid w:val="00540D96"/>
    <w:rsid w:val="00543357"/>
    <w:rsid w:val="005436C8"/>
    <w:rsid w:val="00543A48"/>
    <w:rsid w:val="00543F52"/>
    <w:rsid w:val="00545D7A"/>
    <w:rsid w:val="00550CBF"/>
    <w:rsid w:val="00552803"/>
    <w:rsid w:val="00553EA9"/>
    <w:rsid w:val="00555B3B"/>
    <w:rsid w:val="00555C00"/>
    <w:rsid w:val="00556ACE"/>
    <w:rsid w:val="00557545"/>
    <w:rsid w:val="00557F51"/>
    <w:rsid w:val="00561554"/>
    <w:rsid w:val="00562253"/>
    <w:rsid w:val="00564DDF"/>
    <w:rsid w:val="00564DF5"/>
    <w:rsid w:val="005657E8"/>
    <w:rsid w:val="00565A76"/>
    <w:rsid w:val="00565B7A"/>
    <w:rsid w:val="00566AED"/>
    <w:rsid w:val="00566B3C"/>
    <w:rsid w:val="005709A0"/>
    <w:rsid w:val="005722CA"/>
    <w:rsid w:val="0057234D"/>
    <w:rsid w:val="00572408"/>
    <w:rsid w:val="00572846"/>
    <w:rsid w:val="00572F65"/>
    <w:rsid w:val="0057383B"/>
    <w:rsid w:val="00574BAD"/>
    <w:rsid w:val="00575731"/>
    <w:rsid w:val="00575FDB"/>
    <w:rsid w:val="00576B9E"/>
    <w:rsid w:val="005772D2"/>
    <w:rsid w:val="00580F3E"/>
    <w:rsid w:val="00582B05"/>
    <w:rsid w:val="00584A2C"/>
    <w:rsid w:val="00584AA4"/>
    <w:rsid w:val="00585419"/>
    <w:rsid w:val="00587CFA"/>
    <w:rsid w:val="00590285"/>
    <w:rsid w:val="00592B88"/>
    <w:rsid w:val="00593A24"/>
    <w:rsid w:val="00595B48"/>
    <w:rsid w:val="00597382"/>
    <w:rsid w:val="005A034A"/>
    <w:rsid w:val="005A15D8"/>
    <w:rsid w:val="005A333D"/>
    <w:rsid w:val="005A5E69"/>
    <w:rsid w:val="005A5F9F"/>
    <w:rsid w:val="005A6739"/>
    <w:rsid w:val="005B1C2F"/>
    <w:rsid w:val="005B4AD2"/>
    <w:rsid w:val="005B50B5"/>
    <w:rsid w:val="005B6211"/>
    <w:rsid w:val="005B7D72"/>
    <w:rsid w:val="005C029C"/>
    <w:rsid w:val="005C1EA7"/>
    <w:rsid w:val="005C2394"/>
    <w:rsid w:val="005C42EC"/>
    <w:rsid w:val="005C50FC"/>
    <w:rsid w:val="005C5882"/>
    <w:rsid w:val="005D0C30"/>
    <w:rsid w:val="005D0F50"/>
    <w:rsid w:val="005D2299"/>
    <w:rsid w:val="005D2546"/>
    <w:rsid w:val="005D3A8D"/>
    <w:rsid w:val="005D5417"/>
    <w:rsid w:val="005D686A"/>
    <w:rsid w:val="005D7027"/>
    <w:rsid w:val="005D7184"/>
    <w:rsid w:val="005E226F"/>
    <w:rsid w:val="005E25B3"/>
    <w:rsid w:val="005E2BB5"/>
    <w:rsid w:val="005E3EFE"/>
    <w:rsid w:val="005E51F7"/>
    <w:rsid w:val="005E52C6"/>
    <w:rsid w:val="005E6A0E"/>
    <w:rsid w:val="005E793E"/>
    <w:rsid w:val="005F0086"/>
    <w:rsid w:val="005F0282"/>
    <w:rsid w:val="005F161A"/>
    <w:rsid w:val="005F3CE9"/>
    <w:rsid w:val="005F4181"/>
    <w:rsid w:val="005F41F2"/>
    <w:rsid w:val="005F581E"/>
    <w:rsid w:val="005F5D69"/>
    <w:rsid w:val="005F61DB"/>
    <w:rsid w:val="005F64FA"/>
    <w:rsid w:val="005F7FDF"/>
    <w:rsid w:val="00600FDF"/>
    <w:rsid w:val="00602056"/>
    <w:rsid w:val="006020D7"/>
    <w:rsid w:val="0060425C"/>
    <w:rsid w:val="00604378"/>
    <w:rsid w:val="00604454"/>
    <w:rsid w:val="00606344"/>
    <w:rsid w:val="00606989"/>
    <w:rsid w:val="00606CFA"/>
    <w:rsid w:val="006103FC"/>
    <w:rsid w:val="006119BD"/>
    <w:rsid w:val="00614B22"/>
    <w:rsid w:val="00614D28"/>
    <w:rsid w:val="006158BC"/>
    <w:rsid w:val="006162D6"/>
    <w:rsid w:val="00617784"/>
    <w:rsid w:val="0062093D"/>
    <w:rsid w:val="00620B1C"/>
    <w:rsid w:val="006211B1"/>
    <w:rsid w:val="00624660"/>
    <w:rsid w:val="0062641C"/>
    <w:rsid w:val="00627174"/>
    <w:rsid w:val="00627816"/>
    <w:rsid w:val="00627F0C"/>
    <w:rsid w:val="006305B2"/>
    <w:rsid w:val="00630FB6"/>
    <w:rsid w:val="006322BD"/>
    <w:rsid w:val="006339FB"/>
    <w:rsid w:val="00634249"/>
    <w:rsid w:val="00634B31"/>
    <w:rsid w:val="00634E00"/>
    <w:rsid w:val="0063504E"/>
    <w:rsid w:val="006357FC"/>
    <w:rsid w:val="00636545"/>
    <w:rsid w:val="00636B13"/>
    <w:rsid w:val="00636EB0"/>
    <w:rsid w:val="00637561"/>
    <w:rsid w:val="00640200"/>
    <w:rsid w:val="006407A7"/>
    <w:rsid w:val="00641D8F"/>
    <w:rsid w:val="006439F9"/>
    <w:rsid w:val="00643B98"/>
    <w:rsid w:val="00644D3F"/>
    <w:rsid w:val="00645CE2"/>
    <w:rsid w:val="00646883"/>
    <w:rsid w:val="006479CD"/>
    <w:rsid w:val="00650265"/>
    <w:rsid w:val="0065214A"/>
    <w:rsid w:val="00652DA7"/>
    <w:rsid w:val="0065354F"/>
    <w:rsid w:val="0065669D"/>
    <w:rsid w:val="006579A2"/>
    <w:rsid w:val="00661492"/>
    <w:rsid w:val="006631F4"/>
    <w:rsid w:val="00664398"/>
    <w:rsid w:val="00664936"/>
    <w:rsid w:val="006658CE"/>
    <w:rsid w:val="00665E08"/>
    <w:rsid w:val="006660F0"/>
    <w:rsid w:val="006665FB"/>
    <w:rsid w:val="00666AC5"/>
    <w:rsid w:val="00667578"/>
    <w:rsid w:val="00667804"/>
    <w:rsid w:val="0067100A"/>
    <w:rsid w:val="0067170A"/>
    <w:rsid w:val="006738E5"/>
    <w:rsid w:val="00675A2D"/>
    <w:rsid w:val="00675FBA"/>
    <w:rsid w:val="006779A0"/>
    <w:rsid w:val="006803D3"/>
    <w:rsid w:val="00683048"/>
    <w:rsid w:val="00684A96"/>
    <w:rsid w:val="00684CEE"/>
    <w:rsid w:val="00684E53"/>
    <w:rsid w:val="00686CC0"/>
    <w:rsid w:val="00687D0A"/>
    <w:rsid w:val="00690494"/>
    <w:rsid w:val="00693529"/>
    <w:rsid w:val="006935A1"/>
    <w:rsid w:val="00693A5C"/>
    <w:rsid w:val="00693B23"/>
    <w:rsid w:val="00693B49"/>
    <w:rsid w:val="006940F8"/>
    <w:rsid w:val="00694388"/>
    <w:rsid w:val="00694429"/>
    <w:rsid w:val="00695D42"/>
    <w:rsid w:val="00696707"/>
    <w:rsid w:val="006A0161"/>
    <w:rsid w:val="006A2951"/>
    <w:rsid w:val="006A3AF3"/>
    <w:rsid w:val="006A3EEB"/>
    <w:rsid w:val="006A400B"/>
    <w:rsid w:val="006A435D"/>
    <w:rsid w:val="006A4B80"/>
    <w:rsid w:val="006A4F66"/>
    <w:rsid w:val="006A59BA"/>
    <w:rsid w:val="006A677C"/>
    <w:rsid w:val="006A6BC1"/>
    <w:rsid w:val="006A6D20"/>
    <w:rsid w:val="006A7830"/>
    <w:rsid w:val="006B0C91"/>
    <w:rsid w:val="006B0C93"/>
    <w:rsid w:val="006B15FB"/>
    <w:rsid w:val="006B3263"/>
    <w:rsid w:val="006B332E"/>
    <w:rsid w:val="006B3FEC"/>
    <w:rsid w:val="006B4461"/>
    <w:rsid w:val="006B46DE"/>
    <w:rsid w:val="006B5D52"/>
    <w:rsid w:val="006B5DB6"/>
    <w:rsid w:val="006B7499"/>
    <w:rsid w:val="006B74AC"/>
    <w:rsid w:val="006B7E6E"/>
    <w:rsid w:val="006C18DE"/>
    <w:rsid w:val="006C30CA"/>
    <w:rsid w:val="006D0B51"/>
    <w:rsid w:val="006D1900"/>
    <w:rsid w:val="006D1955"/>
    <w:rsid w:val="006D2086"/>
    <w:rsid w:val="006D28AD"/>
    <w:rsid w:val="006D4181"/>
    <w:rsid w:val="006D430C"/>
    <w:rsid w:val="006D4510"/>
    <w:rsid w:val="006D4A9B"/>
    <w:rsid w:val="006D5F9E"/>
    <w:rsid w:val="006D656F"/>
    <w:rsid w:val="006D6A77"/>
    <w:rsid w:val="006E0FE5"/>
    <w:rsid w:val="006E1B25"/>
    <w:rsid w:val="006E2CAB"/>
    <w:rsid w:val="006E3B96"/>
    <w:rsid w:val="006E3BBC"/>
    <w:rsid w:val="006E52F2"/>
    <w:rsid w:val="006E585E"/>
    <w:rsid w:val="006E5A04"/>
    <w:rsid w:val="006E6DC1"/>
    <w:rsid w:val="006E74D4"/>
    <w:rsid w:val="006E7630"/>
    <w:rsid w:val="006E7657"/>
    <w:rsid w:val="006E7E21"/>
    <w:rsid w:val="006F0A19"/>
    <w:rsid w:val="006F1B04"/>
    <w:rsid w:val="006F203B"/>
    <w:rsid w:val="006F3268"/>
    <w:rsid w:val="006F3E38"/>
    <w:rsid w:val="006F3F18"/>
    <w:rsid w:val="006F3F91"/>
    <w:rsid w:val="006F4533"/>
    <w:rsid w:val="006F46BB"/>
    <w:rsid w:val="006F47B7"/>
    <w:rsid w:val="006F6AC3"/>
    <w:rsid w:val="00700AB1"/>
    <w:rsid w:val="00701357"/>
    <w:rsid w:val="007018C8"/>
    <w:rsid w:val="00701FC6"/>
    <w:rsid w:val="00702170"/>
    <w:rsid w:val="00702561"/>
    <w:rsid w:val="00702934"/>
    <w:rsid w:val="0070333C"/>
    <w:rsid w:val="007033DF"/>
    <w:rsid w:val="00704997"/>
    <w:rsid w:val="00704BB7"/>
    <w:rsid w:val="00704F33"/>
    <w:rsid w:val="00704FBB"/>
    <w:rsid w:val="00706526"/>
    <w:rsid w:val="007075B3"/>
    <w:rsid w:val="0071282F"/>
    <w:rsid w:val="0071286C"/>
    <w:rsid w:val="00712D5A"/>
    <w:rsid w:val="0071450D"/>
    <w:rsid w:val="0071461C"/>
    <w:rsid w:val="00714F17"/>
    <w:rsid w:val="007159DE"/>
    <w:rsid w:val="0071670C"/>
    <w:rsid w:val="00720F93"/>
    <w:rsid w:val="00721063"/>
    <w:rsid w:val="00721604"/>
    <w:rsid w:val="0072191F"/>
    <w:rsid w:val="00721D05"/>
    <w:rsid w:val="00723538"/>
    <w:rsid w:val="007235FE"/>
    <w:rsid w:val="007258DE"/>
    <w:rsid w:val="007269C0"/>
    <w:rsid w:val="00726AF5"/>
    <w:rsid w:val="00726CD5"/>
    <w:rsid w:val="0073310E"/>
    <w:rsid w:val="00733113"/>
    <w:rsid w:val="00733F13"/>
    <w:rsid w:val="007358D3"/>
    <w:rsid w:val="007409DD"/>
    <w:rsid w:val="00740A8D"/>
    <w:rsid w:val="00741BBB"/>
    <w:rsid w:val="00741DB0"/>
    <w:rsid w:val="00742928"/>
    <w:rsid w:val="007455B7"/>
    <w:rsid w:val="00746373"/>
    <w:rsid w:val="00746631"/>
    <w:rsid w:val="00746B6A"/>
    <w:rsid w:val="00747860"/>
    <w:rsid w:val="00747A76"/>
    <w:rsid w:val="00751F66"/>
    <w:rsid w:val="007526DE"/>
    <w:rsid w:val="0075274E"/>
    <w:rsid w:val="00753F20"/>
    <w:rsid w:val="00754F5F"/>
    <w:rsid w:val="00755171"/>
    <w:rsid w:val="00755944"/>
    <w:rsid w:val="00756792"/>
    <w:rsid w:val="00762B08"/>
    <w:rsid w:val="00762E41"/>
    <w:rsid w:val="00764D4D"/>
    <w:rsid w:val="00765D62"/>
    <w:rsid w:val="00770B0D"/>
    <w:rsid w:val="00773C3E"/>
    <w:rsid w:val="0077607E"/>
    <w:rsid w:val="0077663F"/>
    <w:rsid w:val="007816E6"/>
    <w:rsid w:val="0078303F"/>
    <w:rsid w:val="00783AA8"/>
    <w:rsid w:val="00784B48"/>
    <w:rsid w:val="00787149"/>
    <w:rsid w:val="00792693"/>
    <w:rsid w:val="00792BDB"/>
    <w:rsid w:val="00793132"/>
    <w:rsid w:val="0079447C"/>
    <w:rsid w:val="00794964"/>
    <w:rsid w:val="00794C8E"/>
    <w:rsid w:val="0079506E"/>
    <w:rsid w:val="00795968"/>
    <w:rsid w:val="00795B9B"/>
    <w:rsid w:val="00796667"/>
    <w:rsid w:val="00796B52"/>
    <w:rsid w:val="00796D73"/>
    <w:rsid w:val="00796F60"/>
    <w:rsid w:val="00796FD9"/>
    <w:rsid w:val="007A18FD"/>
    <w:rsid w:val="007A1DC6"/>
    <w:rsid w:val="007A1FC5"/>
    <w:rsid w:val="007A21C6"/>
    <w:rsid w:val="007A2477"/>
    <w:rsid w:val="007A4EFE"/>
    <w:rsid w:val="007A59BB"/>
    <w:rsid w:val="007B0D79"/>
    <w:rsid w:val="007B27CF"/>
    <w:rsid w:val="007B28BC"/>
    <w:rsid w:val="007B2D41"/>
    <w:rsid w:val="007B3925"/>
    <w:rsid w:val="007B4C39"/>
    <w:rsid w:val="007B4D8E"/>
    <w:rsid w:val="007B7F95"/>
    <w:rsid w:val="007C052D"/>
    <w:rsid w:val="007C1614"/>
    <w:rsid w:val="007C3CF5"/>
    <w:rsid w:val="007C3F69"/>
    <w:rsid w:val="007C4179"/>
    <w:rsid w:val="007C450E"/>
    <w:rsid w:val="007C49A6"/>
    <w:rsid w:val="007C4EFB"/>
    <w:rsid w:val="007C5622"/>
    <w:rsid w:val="007C575C"/>
    <w:rsid w:val="007C6AED"/>
    <w:rsid w:val="007C7A06"/>
    <w:rsid w:val="007D13C0"/>
    <w:rsid w:val="007D2149"/>
    <w:rsid w:val="007D27CD"/>
    <w:rsid w:val="007D2A78"/>
    <w:rsid w:val="007D2B20"/>
    <w:rsid w:val="007D3033"/>
    <w:rsid w:val="007D4022"/>
    <w:rsid w:val="007D4567"/>
    <w:rsid w:val="007D5910"/>
    <w:rsid w:val="007D5D05"/>
    <w:rsid w:val="007D6FB9"/>
    <w:rsid w:val="007D78FF"/>
    <w:rsid w:val="007E0AAB"/>
    <w:rsid w:val="007E1590"/>
    <w:rsid w:val="007E27C5"/>
    <w:rsid w:val="007E3F4D"/>
    <w:rsid w:val="007E5296"/>
    <w:rsid w:val="007F169C"/>
    <w:rsid w:val="007F1FA3"/>
    <w:rsid w:val="007F2A84"/>
    <w:rsid w:val="007F3300"/>
    <w:rsid w:val="007F6117"/>
    <w:rsid w:val="007F76AC"/>
    <w:rsid w:val="008009EC"/>
    <w:rsid w:val="00803158"/>
    <w:rsid w:val="008037AF"/>
    <w:rsid w:val="00804126"/>
    <w:rsid w:val="00805A83"/>
    <w:rsid w:val="00805DD2"/>
    <w:rsid w:val="008075D6"/>
    <w:rsid w:val="0081018F"/>
    <w:rsid w:val="008111DB"/>
    <w:rsid w:val="008113A4"/>
    <w:rsid w:val="00812614"/>
    <w:rsid w:val="00812702"/>
    <w:rsid w:val="00812CFD"/>
    <w:rsid w:val="00814097"/>
    <w:rsid w:val="008144BD"/>
    <w:rsid w:val="008163AE"/>
    <w:rsid w:val="008236D8"/>
    <w:rsid w:val="00824E03"/>
    <w:rsid w:val="00827419"/>
    <w:rsid w:val="00830692"/>
    <w:rsid w:val="008308F9"/>
    <w:rsid w:val="00830B2E"/>
    <w:rsid w:val="00830DA3"/>
    <w:rsid w:val="00833A0E"/>
    <w:rsid w:val="00833B88"/>
    <w:rsid w:val="0083431F"/>
    <w:rsid w:val="00834DD4"/>
    <w:rsid w:val="008353F0"/>
    <w:rsid w:val="008370C4"/>
    <w:rsid w:val="00837A37"/>
    <w:rsid w:val="00837C61"/>
    <w:rsid w:val="00837E54"/>
    <w:rsid w:val="00837FAF"/>
    <w:rsid w:val="00837FE8"/>
    <w:rsid w:val="00840367"/>
    <w:rsid w:val="008405E8"/>
    <w:rsid w:val="00840762"/>
    <w:rsid w:val="00840D14"/>
    <w:rsid w:val="0084199E"/>
    <w:rsid w:val="00842212"/>
    <w:rsid w:val="008425D9"/>
    <w:rsid w:val="008426EA"/>
    <w:rsid w:val="008435AF"/>
    <w:rsid w:val="00844CEE"/>
    <w:rsid w:val="0084559E"/>
    <w:rsid w:val="00846A15"/>
    <w:rsid w:val="008476B7"/>
    <w:rsid w:val="008478BF"/>
    <w:rsid w:val="00850E8B"/>
    <w:rsid w:val="008512AA"/>
    <w:rsid w:val="0085144A"/>
    <w:rsid w:val="00851E82"/>
    <w:rsid w:val="00854718"/>
    <w:rsid w:val="00854A4B"/>
    <w:rsid w:val="00855315"/>
    <w:rsid w:val="008554F3"/>
    <w:rsid w:val="0085585B"/>
    <w:rsid w:val="00855FCA"/>
    <w:rsid w:val="0085733F"/>
    <w:rsid w:val="00857646"/>
    <w:rsid w:val="00860B51"/>
    <w:rsid w:val="00861EC2"/>
    <w:rsid w:val="0086204D"/>
    <w:rsid w:val="00862D0C"/>
    <w:rsid w:val="00862D51"/>
    <w:rsid w:val="00863908"/>
    <w:rsid w:val="00864102"/>
    <w:rsid w:val="00864672"/>
    <w:rsid w:val="008646F8"/>
    <w:rsid w:val="00865D0F"/>
    <w:rsid w:val="00866A8E"/>
    <w:rsid w:val="00866B18"/>
    <w:rsid w:val="00866F33"/>
    <w:rsid w:val="00867224"/>
    <w:rsid w:val="00871171"/>
    <w:rsid w:val="00871EB7"/>
    <w:rsid w:val="008721AB"/>
    <w:rsid w:val="00872587"/>
    <w:rsid w:val="00872882"/>
    <w:rsid w:val="00873E18"/>
    <w:rsid w:val="008759B3"/>
    <w:rsid w:val="00875AD8"/>
    <w:rsid w:val="008762E2"/>
    <w:rsid w:val="008763CA"/>
    <w:rsid w:val="0087783A"/>
    <w:rsid w:val="00880DAF"/>
    <w:rsid w:val="0088187D"/>
    <w:rsid w:val="008819FD"/>
    <w:rsid w:val="0088568F"/>
    <w:rsid w:val="00885D1B"/>
    <w:rsid w:val="00886891"/>
    <w:rsid w:val="008869BC"/>
    <w:rsid w:val="00887240"/>
    <w:rsid w:val="0089003F"/>
    <w:rsid w:val="008909F3"/>
    <w:rsid w:val="00893737"/>
    <w:rsid w:val="00893B15"/>
    <w:rsid w:val="008949D5"/>
    <w:rsid w:val="00895FA1"/>
    <w:rsid w:val="00896ABD"/>
    <w:rsid w:val="00897206"/>
    <w:rsid w:val="008A0461"/>
    <w:rsid w:val="008A202E"/>
    <w:rsid w:val="008A2895"/>
    <w:rsid w:val="008A3496"/>
    <w:rsid w:val="008A3F7A"/>
    <w:rsid w:val="008A5011"/>
    <w:rsid w:val="008A74F8"/>
    <w:rsid w:val="008A7808"/>
    <w:rsid w:val="008A78BA"/>
    <w:rsid w:val="008B0397"/>
    <w:rsid w:val="008B067A"/>
    <w:rsid w:val="008B0F29"/>
    <w:rsid w:val="008B168D"/>
    <w:rsid w:val="008B1FB9"/>
    <w:rsid w:val="008B2D51"/>
    <w:rsid w:val="008B2EC8"/>
    <w:rsid w:val="008B3861"/>
    <w:rsid w:val="008B3F47"/>
    <w:rsid w:val="008B4411"/>
    <w:rsid w:val="008B47B1"/>
    <w:rsid w:val="008B5772"/>
    <w:rsid w:val="008B5823"/>
    <w:rsid w:val="008B7C12"/>
    <w:rsid w:val="008C3A55"/>
    <w:rsid w:val="008C5638"/>
    <w:rsid w:val="008D0666"/>
    <w:rsid w:val="008D073C"/>
    <w:rsid w:val="008D0D25"/>
    <w:rsid w:val="008D1610"/>
    <w:rsid w:val="008D231F"/>
    <w:rsid w:val="008D272B"/>
    <w:rsid w:val="008D2E66"/>
    <w:rsid w:val="008D3909"/>
    <w:rsid w:val="008D4BF4"/>
    <w:rsid w:val="008D5E0A"/>
    <w:rsid w:val="008D5F97"/>
    <w:rsid w:val="008D6C18"/>
    <w:rsid w:val="008D7305"/>
    <w:rsid w:val="008D770C"/>
    <w:rsid w:val="008D7CF9"/>
    <w:rsid w:val="008E060A"/>
    <w:rsid w:val="008E2E5E"/>
    <w:rsid w:val="008E35A5"/>
    <w:rsid w:val="008E3C0A"/>
    <w:rsid w:val="008E408B"/>
    <w:rsid w:val="008E4736"/>
    <w:rsid w:val="008E6A64"/>
    <w:rsid w:val="008E6D58"/>
    <w:rsid w:val="008E757E"/>
    <w:rsid w:val="008E7743"/>
    <w:rsid w:val="008E77C9"/>
    <w:rsid w:val="008E7C7C"/>
    <w:rsid w:val="008F1559"/>
    <w:rsid w:val="008F4483"/>
    <w:rsid w:val="008F4901"/>
    <w:rsid w:val="008F7E3B"/>
    <w:rsid w:val="00900A0A"/>
    <w:rsid w:val="00901019"/>
    <w:rsid w:val="00901F68"/>
    <w:rsid w:val="009037C8"/>
    <w:rsid w:val="00903B30"/>
    <w:rsid w:val="00904090"/>
    <w:rsid w:val="00904523"/>
    <w:rsid w:val="009046CC"/>
    <w:rsid w:val="00906ED4"/>
    <w:rsid w:val="00907C19"/>
    <w:rsid w:val="00910343"/>
    <w:rsid w:val="00911F85"/>
    <w:rsid w:val="00915AE4"/>
    <w:rsid w:val="00915F8C"/>
    <w:rsid w:val="00916A2A"/>
    <w:rsid w:val="00916EDC"/>
    <w:rsid w:val="00920213"/>
    <w:rsid w:val="00920C19"/>
    <w:rsid w:val="00921499"/>
    <w:rsid w:val="009227DC"/>
    <w:rsid w:val="009255C7"/>
    <w:rsid w:val="0092600B"/>
    <w:rsid w:val="0092795A"/>
    <w:rsid w:val="00927CD9"/>
    <w:rsid w:val="00927F03"/>
    <w:rsid w:val="00927F70"/>
    <w:rsid w:val="00927FBA"/>
    <w:rsid w:val="00931390"/>
    <w:rsid w:val="00932B6A"/>
    <w:rsid w:val="0093338B"/>
    <w:rsid w:val="0093430B"/>
    <w:rsid w:val="00937326"/>
    <w:rsid w:val="00937F0E"/>
    <w:rsid w:val="00941BF9"/>
    <w:rsid w:val="009426AC"/>
    <w:rsid w:val="00942ED3"/>
    <w:rsid w:val="009431AD"/>
    <w:rsid w:val="00943343"/>
    <w:rsid w:val="00943C9D"/>
    <w:rsid w:val="00943F5F"/>
    <w:rsid w:val="0094424A"/>
    <w:rsid w:val="009444A0"/>
    <w:rsid w:val="0094550A"/>
    <w:rsid w:val="00946345"/>
    <w:rsid w:val="0094696F"/>
    <w:rsid w:val="00947A22"/>
    <w:rsid w:val="00950091"/>
    <w:rsid w:val="0095031B"/>
    <w:rsid w:val="00950BF9"/>
    <w:rsid w:val="00951D8A"/>
    <w:rsid w:val="009527A7"/>
    <w:rsid w:val="009541FB"/>
    <w:rsid w:val="00956F4D"/>
    <w:rsid w:val="009574FF"/>
    <w:rsid w:val="009576CA"/>
    <w:rsid w:val="00957F2A"/>
    <w:rsid w:val="00960139"/>
    <w:rsid w:val="009609D6"/>
    <w:rsid w:val="00960AC2"/>
    <w:rsid w:val="00961E48"/>
    <w:rsid w:val="0096279C"/>
    <w:rsid w:val="009676BD"/>
    <w:rsid w:val="009703F7"/>
    <w:rsid w:val="00971152"/>
    <w:rsid w:val="00972CF5"/>
    <w:rsid w:val="00973839"/>
    <w:rsid w:val="009740E7"/>
    <w:rsid w:val="00974C74"/>
    <w:rsid w:val="00974F6E"/>
    <w:rsid w:val="00977921"/>
    <w:rsid w:val="00980FDE"/>
    <w:rsid w:val="00982715"/>
    <w:rsid w:val="00984192"/>
    <w:rsid w:val="00984FC1"/>
    <w:rsid w:val="00985AB4"/>
    <w:rsid w:val="00991690"/>
    <w:rsid w:val="00991D7C"/>
    <w:rsid w:val="00992F06"/>
    <w:rsid w:val="00993868"/>
    <w:rsid w:val="00995CE7"/>
    <w:rsid w:val="009961BF"/>
    <w:rsid w:val="00996818"/>
    <w:rsid w:val="009968C7"/>
    <w:rsid w:val="00996C7C"/>
    <w:rsid w:val="009A0287"/>
    <w:rsid w:val="009A1ACB"/>
    <w:rsid w:val="009A2F8C"/>
    <w:rsid w:val="009A3008"/>
    <w:rsid w:val="009A3E3E"/>
    <w:rsid w:val="009A78FE"/>
    <w:rsid w:val="009A7B85"/>
    <w:rsid w:val="009B11AB"/>
    <w:rsid w:val="009B2352"/>
    <w:rsid w:val="009B2B99"/>
    <w:rsid w:val="009B2E69"/>
    <w:rsid w:val="009B4719"/>
    <w:rsid w:val="009B57D0"/>
    <w:rsid w:val="009B5A6D"/>
    <w:rsid w:val="009B7EA5"/>
    <w:rsid w:val="009C1C61"/>
    <w:rsid w:val="009C1E0D"/>
    <w:rsid w:val="009C1E5B"/>
    <w:rsid w:val="009C2EEC"/>
    <w:rsid w:val="009C57E5"/>
    <w:rsid w:val="009C5E0E"/>
    <w:rsid w:val="009C5F9A"/>
    <w:rsid w:val="009C64F8"/>
    <w:rsid w:val="009C7702"/>
    <w:rsid w:val="009C7785"/>
    <w:rsid w:val="009C7EF9"/>
    <w:rsid w:val="009D1CD1"/>
    <w:rsid w:val="009D2D4C"/>
    <w:rsid w:val="009D3192"/>
    <w:rsid w:val="009D635D"/>
    <w:rsid w:val="009D67AC"/>
    <w:rsid w:val="009D6FA5"/>
    <w:rsid w:val="009D7469"/>
    <w:rsid w:val="009E049E"/>
    <w:rsid w:val="009E129E"/>
    <w:rsid w:val="009E1CF2"/>
    <w:rsid w:val="009E2299"/>
    <w:rsid w:val="009E2EE6"/>
    <w:rsid w:val="009E61D9"/>
    <w:rsid w:val="009E637D"/>
    <w:rsid w:val="009E6931"/>
    <w:rsid w:val="009F05A4"/>
    <w:rsid w:val="009F0A54"/>
    <w:rsid w:val="009F2309"/>
    <w:rsid w:val="009F27FF"/>
    <w:rsid w:val="009F2BA0"/>
    <w:rsid w:val="009F3461"/>
    <w:rsid w:val="009F3D8D"/>
    <w:rsid w:val="009F62BF"/>
    <w:rsid w:val="009F68C5"/>
    <w:rsid w:val="009F7159"/>
    <w:rsid w:val="009F7257"/>
    <w:rsid w:val="009F7910"/>
    <w:rsid w:val="00A00EC8"/>
    <w:rsid w:val="00A014B8"/>
    <w:rsid w:val="00A02CAB"/>
    <w:rsid w:val="00A044C9"/>
    <w:rsid w:val="00A06142"/>
    <w:rsid w:val="00A07125"/>
    <w:rsid w:val="00A1081F"/>
    <w:rsid w:val="00A12973"/>
    <w:rsid w:val="00A20324"/>
    <w:rsid w:val="00A21004"/>
    <w:rsid w:val="00A223EB"/>
    <w:rsid w:val="00A23B73"/>
    <w:rsid w:val="00A2457F"/>
    <w:rsid w:val="00A25728"/>
    <w:rsid w:val="00A261BF"/>
    <w:rsid w:val="00A26F0F"/>
    <w:rsid w:val="00A30B19"/>
    <w:rsid w:val="00A319D0"/>
    <w:rsid w:val="00A319D5"/>
    <w:rsid w:val="00A3212C"/>
    <w:rsid w:val="00A33C04"/>
    <w:rsid w:val="00A34423"/>
    <w:rsid w:val="00A35220"/>
    <w:rsid w:val="00A37610"/>
    <w:rsid w:val="00A37744"/>
    <w:rsid w:val="00A37C33"/>
    <w:rsid w:val="00A41FAF"/>
    <w:rsid w:val="00A432A3"/>
    <w:rsid w:val="00A43E51"/>
    <w:rsid w:val="00A44801"/>
    <w:rsid w:val="00A45967"/>
    <w:rsid w:val="00A46DE2"/>
    <w:rsid w:val="00A5169D"/>
    <w:rsid w:val="00A51E15"/>
    <w:rsid w:val="00A5273B"/>
    <w:rsid w:val="00A52A03"/>
    <w:rsid w:val="00A54697"/>
    <w:rsid w:val="00A54B6A"/>
    <w:rsid w:val="00A55814"/>
    <w:rsid w:val="00A56169"/>
    <w:rsid w:val="00A5782B"/>
    <w:rsid w:val="00A60C63"/>
    <w:rsid w:val="00A6194C"/>
    <w:rsid w:val="00A61A5A"/>
    <w:rsid w:val="00A621E3"/>
    <w:rsid w:val="00A626B6"/>
    <w:rsid w:val="00A630FC"/>
    <w:rsid w:val="00A63201"/>
    <w:rsid w:val="00A655EF"/>
    <w:rsid w:val="00A65CB0"/>
    <w:rsid w:val="00A65E94"/>
    <w:rsid w:val="00A67894"/>
    <w:rsid w:val="00A709F9"/>
    <w:rsid w:val="00A71E9A"/>
    <w:rsid w:val="00A73469"/>
    <w:rsid w:val="00A738CE"/>
    <w:rsid w:val="00A73CB1"/>
    <w:rsid w:val="00A73F86"/>
    <w:rsid w:val="00A74018"/>
    <w:rsid w:val="00A753BE"/>
    <w:rsid w:val="00A7602B"/>
    <w:rsid w:val="00A76F70"/>
    <w:rsid w:val="00A83FD8"/>
    <w:rsid w:val="00A84951"/>
    <w:rsid w:val="00A84986"/>
    <w:rsid w:val="00A84E68"/>
    <w:rsid w:val="00A85334"/>
    <w:rsid w:val="00A85DD4"/>
    <w:rsid w:val="00A85F5A"/>
    <w:rsid w:val="00A9011A"/>
    <w:rsid w:val="00A90459"/>
    <w:rsid w:val="00A90AE2"/>
    <w:rsid w:val="00A97951"/>
    <w:rsid w:val="00A97ACB"/>
    <w:rsid w:val="00AA0F27"/>
    <w:rsid w:val="00AA11F5"/>
    <w:rsid w:val="00AA2B7F"/>
    <w:rsid w:val="00AA39B6"/>
    <w:rsid w:val="00AA590A"/>
    <w:rsid w:val="00AA668C"/>
    <w:rsid w:val="00AA67D5"/>
    <w:rsid w:val="00AA6BB3"/>
    <w:rsid w:val="00AA6CDD"/>
    <w:rsid w:val="00AB0454"/>
    <w:rsid w:val="00AB14FE"/>
    <w:rsid w:val="00AB1AD9"/>
    <w:rsid w:val="00AB31B6"/>
    <w:rsid w:val="00AB5C3A"/>
    <w:rsid w:val="00AB70C4"/>
    <w:rsid w:val="00AC3C36"/>
    <w:rsid w:val="00AC3C65"/>
    <w:rsid w:val="00AC54A4"/>
    <w:rsid w:val="00AC6231"/>
    <w:rsid w:val="00AC6B72"/>
    <w:rsid w:val="00AC6FE7"/>
    <w:rsid w:val="00AD099E"/>
    <w:rsid w:val="00AD09C9"/>
    <w:rsid w:val="00AD11B6"/>
    <w:rsid w:val="00AD148C"/>
    <w:rsid w:val="00AD18DC"/>
    <w:rsid w:val="00AD2F41"/>
    <w:rsid w:val="00AD3130"/>
    <w:rsid w:val="00AD422C"/>
    <w:rsid w:val="00AD6752"/>
    <w:rsid w:val="00AD7898"/>
    <w:rsid w:val="00AE1434"/>
    <w:rsid w:val="00AE2DBD"/>
    <w:rsid w:val="00AE35EE"/>
    <w:rsid w:val="00AE3D95"/>
    <w:rsid w:val="00AE3F7A"/>
    <w:rsid w:val="00AE4289"/>
    <w:rsid w:val="00AE46B8"/>
    <w:rsid w:val="00AE5412"/>
    <w:rsid w:val="00AE5910"/>
    <w:rsid w:val="00AE6336"/>
    <w:rsid w:val="00AF084E"/>
    <w:rsid w:val="00AF088A"/>
    <w:rsid w:val="00AF185A"/>
    <w:rsid w:val="00AF19DB"/>
    <w:rsid w:val="00AF2FB7"/>
    <w:rsid w:val="00AF30BD"/>
    <w:rsid w:val="00AF36A8"/>
    <w:rsid w:val="00AF412D"/>
    <w:rsid w:val="00AF5A6C"/>
    <w:rsid w:val="00AF5E51"/>
    <w:rsid w:val="00AF6AAA"/>
    <w:rsid w:val="00B01599"/>
    <w:rsid w:val="00B01850"/>
    <w:rsid w:val="00B0335F"/>
    <w:rsid w:val="00B107E6"/>
    <w:rsid w:val="00B110C8"/>
    <w:rsid w:val="00B11ACE"/>
    <w:rsid w:val="00B1237D"/>
    <w:rsid w:val="00B1253D"/>
    <w:rsid w:val="00B1317F"/>
    <w:rsid w:val="00B140F6"/>
    <w:rsid w:val="00B1569B"/>
    <w:rsid w:val="00B17BE4"/>
    <w:rsid w:val="00B215FE"/>
    <w:rsid w:val="00B22F2E"/>
    <w:rsid w:val="00B2300F"/>
    <w:rsid w:val="00B23475"/>
    <w:rsid w:val="00B27423"/>
    <w:rsid w:val="00B318CF"/>
    <w:rsid w:val="00B32A36"/>
    <w:rsid w:val="00B34AD8"/>
    <w:rsid w:val="00B401C6"/>
    <w:rsid w:val="00B40E19"/>
    <w:rsid w:val="00B41EDB"/>
    <w:rsid w:val="00B423F7"/>
    <w:rsid w:val="00B424D5"/>
    <w:rsid w:val="00B42A5B"/>
    <w:rsid w:val="00B439F3"/>
    <w:rsid w:val="00B43AD6"/>
    <w:rsid w:val="00B43D5B"/>
    <w:rsid w:val="00B43E5D"/>
    <w:rsid w:val="00B44352"/>
    <w:rsid w:val="00B53F8D"/>
    <w:rsid w:val="00B540AC"/>
    <w:rsid w:val="00B54BC3"/>
    <w:rsid w:val="00B54C23"/>
    <w:rsid w:val="00B55214"/>
    <w:rsid w:val="00B55514"/>
    <w:rsid w:val="00B55664"/>
    <w:rsid w:val="00B5605E"/>
    <w:rsid w:val="00B5625C"/>
    <w:rsid w:val="00B56B20"/>
    <w:rsid w:val="00B56C61"/>
    <w:rsid w:val="00B57245"/>
    <w:rsid w:val="00B576E4"/>
    <w:rsid w:val="00B577B1"/>
    <w:rsid w:val="00B57DD3"/>
    <w:rsid w:val="00B600B6"/>
    <w:rsid w:val="00B6089C"/>
    <w:rsid w:val="00B62E95"/>
    <w:rsid w:val="00B62EE3"/>
    <w:rsid w:val="00B6367D"/>
    <w:rsid w:val="00B637CA"/>
    <w:rsid w:val="00B67B65"/>
    <w:rsid w:val="00B67D34"/>
    <w:rsid w:val="00B710FF"/>
    <w:rsid w:val="00B71F1F"/>
    <w:rsid w:val="00B72ADA"/>
    <w:rsid w:val="00B72D25"/>
    <w:rsid w:val="00B7399F"/>
    <w:rsid w:val="00B74C77"/>
    <w:rsid w:val="00B7584D"/>
    <w:rsid w:val="00B77A22"/>
    <w:rsid w:val="00B807DF"/>
    <w:rsid w:val="00B817AD"/>
    <w:rsid w:val="00B81848"/>
    <w:rsid w:val="00B81FC1"/>
    <w:rsid w:val="00B82D42"/>
    <w:rsid w:val="00B82E90"/>
    <w:rsid w:val="00B82F1B"/>
    <w:rsid w:val="00B83CD9"/>
    <w:rsid w:val="00B855CF"/>
    <w:rsid w:val="00B86E11"/>
    <w:rsid w:val="00B86EE2"/>
    <w:rsid w:val="00B9088C"/>
    <w:rsid w:val="00B91E26"/>
    <w:rsid w:val="00B936A8"/>
    <w:rsid w:val="00B938A9"/>
    <w:rsid w:val="00B93B81"/>
    <w:rsid w:val="00B942A1"/>
    <w:rsid w:val="00B958C8"/>
    <w:rsid w:val="00BA0E7B"/>
    <w:rsid w:val="00BA3888"/>
    <w:rsid w:val="00BA3F90"/>
    <w:rsid w:val="00BA4301"/>
    <w:rsid w:val="00BA7039"/>
    <w:rsid w:val="00BA716F"/>
    <w:rsid w:val="00BA7802"/>
    <w:rsid w:val="00BA7875"/>
    <w:rsid w:val="00BA79DF"/>
    <w:rsid w:val="00BB0AB8"/>
    <w:rsid w:val="00BB134A"/>
    <w:rsid w:val="00BB15CC"/>
    <w:rsid w:val="00BB1F21"/>
    <w:rsid w:val="00BB26CC"/>
    <w:rsid w:val="00BB27DA"/>
    <w:rsid w:val="00BB28F0"/>
    <w:rsid w:val="00BB3C0F"/>
    <w:rsid w:val="00BB3C28"/>
    <w:rsid w:val="00BB589B"/>
    <w:rsid w:val="00BB67B1"/>
    <w:rsid w:val="00BC07B0"/>
    <w:rsid w:val="00BC1659"/>
    <w:rsid w:val="00BC1793"/>
    <w:rsid w:val="00BC4028"/>
    <w:rsid w:val="00BC41E6"/>
    <w:rsid w:val="00BC43EB"/>
    <w:rsid w:val="00BC44D9"/>
    <w:rsid w:val="00BC45AB"/>
    <w:rsid w:val="00BC49C6"/>
    <w:rsid w:val="00BC4BA5"/>
    <w:rsid w:val="00BC512C"/>
    <w:rsid w:val="00BC6B69"/>
    <w:rsid w:val="00BD00E3"/>
    <w:rsid w:val="00BD0528"/>
    <w:rsid w:val="00BD2075"/>
    <w:rsid w:val="00BD33AD"/>
    <w:rsid w:val="00BD3733"/>
    <w:rsid w:val="00BD3A41"/>
    <w:rsid w:val="00BD4219"/>
    <w:rsid w:val="00BD5B23"/>
    <w:rsid w:val="00BD6232"/>
    <w:rsid w:val="00BD6454"/>
    <w:rsid w:val="00BD74FF"/>
    <w:rsid w:val="00BD7D85"/>
    <w:rsid w:val="00BD7F2D"/>
    <w:rsid w:val="00BE01C0"/>
    <w:rsid w:val="00BE1700"/>
    <w:rsid w:val="00BE25BA"/>
    <w:rsid w:val="00BE2C75"/>
    <w:rsid w:val="00BE3615"/>
    <w:rsid w:val="00BE369B"/>
    <w:rsid w:val="00BE72CA"/>
    <w:rsid w:val="00BF088F"/>
    <w:rsid w:val="00BF1992"/>
    <w:rsid w:val="00BF2A8A"/>
    <w:rsid w:val="00BF7793"/>
    <w:rsid w:val="00C001DF"/>
    <w:rsid w:val="00C016B9"/>
    <w:rsid w:val="00C037C1"/>
    <w:rsid w:val="00C03B99"/>
    <w:rsid w:val="00C04052"/>
    <w:rsid w:val="00C04149"/>
    <w:rsid w:val="00C041C2"/>
    <w:rsid w:val="00C04D62"/>
    <w:rsid w:val="00C11266"/>
    <w:rsid w:val="00C114AD"/>
    <w:rsid w:val="00C1349F"/>
    <w:rsid w:val="00C15BDF"/>
    <w:rsid w:val="00C16471"/>
    <w:rsid w:val="00C20106"/>
    <w:rsid w:val="00C2313A"/>
    <w:rsid w:val="00C23274"/>
    <w:rsid w:val="00C23BA6"/>
    <w:rsid w:val="00C23FD4"/>
    <w:rsid w:val="00C25A0D"/>
    <w:rsid w:val="00C26DCE"/>
    <w:rsid w:val="00C27499"/>
    <w:rsid w:val="00C30D35"/>
    <w:rsid w:val="00C30EE9"/>
    <w:rsid w:val="00C312B2"/>
    <w:rsid w:val="00C31D54"/>
    <w:rsid w:val="00C320C4"/>
    <w:rsid w:val="00C33F92"/>
    <w:rsid w:val="00C35CE4"/>
    <w:rsid w:val="00C366F4"/>
    <w:rsid w:val="00C36A3A"/>
    <w:rsid w:val="00C36FAF"/>
    <w:rsid w:val="00C37E03"/>
    <w:rsid w:val="00C404C5"/>
    <w:rsid w:val="00C406FC"/>
    <w:rsid w:val="00C4073D"/>
    <w:rsid w:val="00C40825"/>
    <w:rsid w:val="00C416B5"/>
    <w:rsid w:val="00C42234"/>
    <w:rsid w:val="00C42596"/>
    <w:rsid w:val="00C42FE3"/>
    <w:rsid w:val="00C43A24"/>
    <w:rsid w:val="00C4452F"/>
    <w:rsid w:val="00C44BA3"/>
    <w:rsid w:val="00C455CE"/>
    <w:rsid w:val="00C45D97"/>
    <w:rsid w:val="00C4682B"/>
    <w:rsid w:val="00C510DB"/>
    <w:rsid w:val="00C51278"/>
    <w:rsid w:val="00C51484"/>
    <w:rsid w:val="00C51F30"/>
    <w:rsid w:val="00C534A9"/>
    <w:rsid w:val="00C535E4"/>
    <w:rsid w:val="00C53608"/>
    <w:rsid w:val="00C53656"/>
    <w:rsid w:val="00C540EA"/>
    <w:rsid w:val="00C552AE"/>
    <w:rsid w:val="00C55900"/>
    <w:rsid w:val="00C56306"/>
    <w:rsid w:val="00C56E86"/>
    <w:rsid w:val="00C600A4"/>
    <w:rsid w:val="00C60322"/>
    <w:rsid w:val="00C613F4"/>
    <w:rsid w:val="00C62F77"/>
    <w:rsid w:val="00C651EE"/>
    <w:rsid w:val="00C65BEA"/>
    <w:rsid w:val="00C66C10"/>
    <w:rsid w:val="00C67053"/>
    <w:rsid w:val="00C67E2C"/>
    <w:rsid w:val="00C72680"/>
    <w:rsid w:val="00C75E04"/>
    <w:rsid w:val="00C7693B"/>
    <w:rsid w:val="00C76D91"/>
    <w:rsid w:val="00C773BD"/>
    <w:rsid w:val="00C77565"/>
    <w:rsid w:val="00C77824"/>
    <w:rsid w:val="00C80FA9"/>
    <w:rsid w:val="00C81101"/>
    <w:rsid w:val="00C8289B"/>
    <w:rsid w:val="00C82E04"/>
    <w:rsid w:val="00C82FC0"/>
    <w:rsid w:val="00C838C8"/>
    <w:rsid w:val="00C845AD"/>
    <w:rsid w:val="00C84B30"/>
    <w:rsid w:val="00C8506E"/>
    <w:rsid w:val="00C859CD"/>
    <w:rsid w:val="00C864FE"/>
    <w:rsid w:val="00C86D62"/>
    <w:rsid w:val="00C86F75"/>
    <w:rsid w:val="00C904E7"/>
    <w:rsid w:val="00C912BB"/>
    <w:rsid w:val="00C92CFB"/>
    <w:rsid w:val="00C92E54"/>
    <w:rsid w:val="00C93CBF"/>
    <w:rsid w:val="00C94562"/>
    <w:rsid w:val="00C94767"/>
    <w:rsid w:val="00C952D2"/>
    <w:rsid w:val="00C9691F"/>
    <w:rsid w:val="00C97960"/>
    <w:rsid w:val="00C97ABB"/>
    <w:rsid w:val="00C97C06"/>
    <w:rsid w:val="00CA13F7"/>
    <w:rsid w:val="00CA156A"/>
    <w:rsid w:val="00CA19F3"/>
    <w:rsid w:val="00CA1F08"/>
    <w:rsid w:val="00CA24FE"/>
    <w:rsid w:val="00CA25B3"/>
    <w:rsid w:val="00CA5173"/>
    <w:rsid w:val="00CA6B7C"/>
    <w:rsid w:val="00CB0261"/>
    <w:rsid w:val="00CB0EB8"/>
    <w:rsid w:val="00CB1566"/>
    <w:rsid w:val="00CB29D8"/>
    <w:rsid w:val="00CB662B"/>
    <w:rsid w:val="00CB6B6A"/>
    <w:rsid w:val="00CB6FB5"/>
    <w:rsid w:val="00CB77CC"/>
    <w:rsid w:val="00CB799F"/>
    <w:rsid w:val="00CB7D90"/>
    <w:rsid w:val="00CC0023"/>
    <w:rsid w:val="00CC03FD"/>
    <w:rsid w:val="00CC22D3"/>
    <w:rsid w:val="00CC2D79"/>
    <w:rsid w:val="00CC38D3"/>
    <w:rsid w:val="00CC5552"/>
    <w:rsid w:val="00CC5E52"/>
    <w:rsid w:val="00CC71D6"/>
    <w:rsid w:val="00CC75B5"/>
    <w:rsid w:val="00CC791A"/>
    <w:rsid w:val="00CC7C5A"/>
    <w:rsid w:val="00CD111A"/>
    <w:rsid w:val="00CD3EA7"/>
    <w:rsid w:val="00CD4896"/>
    <w:rsid w:val="00CD49CD"/>
    <w:rsid w:val="00CD53B0"/>
    <w:rsid w:val="00CD62A0"/>
    <w:rsid w:val="00CE11A8"/>
    <w:rsid w:val="00CE1687"/>
    <w:rsid w:val="00CE2958"/>
    <w:rsid w:val="00CE2EDE"/>
    <w:rsid w:val="00CE3783"/>
    <w:rsid w:val="00CE5D89"/>
    <w:rsid w:val="00CF1B0F"/>
    <w:rsid w:val="00CF37A6"/>
    <w:rsid w:val="00CF382F"/>
    <w:rsid w:val="00CF3DF7"/>
    <w:rsid w:val="00CF4F37"/>
    <w:rsid w:val="00CF593F"/>
    <w:rsid w:val="00CF5D8C"/>
    <w:rsid w:val="00CF601A"/>
    <w:rsid w:val="00CF71A8"/>
    <w:rsid w:val="00CF78B1"/>
    <w:rsid w:val="00D021A6"/>
    <w:rsid w:val="00D02902"/>
    <w:rsid w:val="00D0306D"/>
    <w:rsid w:val="00D03A92"/>
    <w:rsid w:val="00D0471A"/>
    <w:rsid w:val="00D048FE"/>
    <w:rsid w:val="00D04D20"/>
    <w:rsid w:val="00D0686F"/>
    <w:rsid w:val="00D06F87"/>
    <w:rsid w:val="00D0797D"/>
    <w:rsid w:val="00D104C4"/>
    <w:rsid w:val="00D10729"/>
    <w:rsid w:val="00D13BBC"/>
    <w:rsid w:val="00D1437F"/>
    <w:rsid w:val="00D15908"/>
    <w:rsid w:val="00D159F7"/>
    <w:rsid w:val="00D16090"/>
    <w:rsid w:val="00D167A2"/>
    <w:rsid w:val="00D170EC"/>
    <w:rsid w:val="00D20250"/>
    <w:rsid w:val="00D208AD"/>
    <w:rsid w:val="00D213C5"/>
    <w:rsid w:val="00D21FFF"/>
    <w:rsid w:val="00D22932"/>
    <w:rsid w:val="00D237B1"/>
    <w:rsid w:val="00D23974"/>
    <w:rsid w:val="00D239EC"/>
    <w:rsid w:val="00D23F3C"/>
    <w:rsid w:val="00D24922"/>
    <w:rsid w:val="00D24FF0"/>
    <w:rsid w:val="00D2568E"/>
    <w:rsid w:val="00D25819"/>
    <w:rsid w:val="00D2609B"/>
    <w:rsid w:val="00D302D4"/>
    <w:rsid w:val="00D3175E"/>
    <w:rsid w:val="00D332C0"/>
    <w:rsid w:val="00D33C97"/>
    <w:rsid w:val="00D34600"/>
    <w:rsid w:val="00D34A0A"/>
    <w:rsid w:val="00D3588E"/>
    <w:rsid w:val="00D40ED0"/>
    <w:rsid w:val="00D41F7B"/>
    <w:rsid w:val="00D42A15"/>
    <w:rsid w:val="00D4360A"/>
    <w:rsid w:val="00D4379C"/>
    <w:rsid w:val="00D44351"/>
    <w:rsid w:val="00D46C3B"/>
    <w:rsid w:val="00D46DB3"/>
    <w:rsid w:val="00D47A38"/>
    <w:rsid w:val="00D507E9"/>
    <w:rsid w:val="00D51471"/>
    <w:rsid w:val="00D51704"/>
    <w:rsid w:val="00D51B07"/>
    <w:rsid w:val="00D52464"/>
    <w:rsid w:val="00D52C7D"/>
    <w:rsid w:val="00D54C58"/>
    <w:rsid w:val="00D54DBE"/>
    <w:rsid w:val="00D55E49"/>
    <w:rsid w:val="00D560A8"/>
    <w:rsid w:val="00D572D0"/>
    <w:rsid w:val="00D60BCC"/>
    <w:rsid w:val="00D60E33"/>
    <w:rsid w:val="00D616D4"/>
    <w:rsid w:val="00D62F57"/>
    <w:rsid w:val="00D6378C"/>
    <w:rsid w:val="00D70A41"/>
    <w:rsid w:val="00D71ED1"/>
    <w:rsid w:val="00D71F07"/>
    <w:rsid w:val="00D72167"/>
    <w:rsid w:val="00D7272E"/>
    <w:rsid w:val="00D7426D"/>
    <w:rsid w:val="00D74A57"/>
    <w:rsid w:val="00D769BF"/>
    <w:rsid w:val="00D773D7"/>
    <w:rsid w:val="00D802C8"/>
    <w:rsid w:val="00D80740"/>
    <w:rsid w:val="00D808EB"/>
    <w:rsid w:val="00D8285E"/>
    <w:rsid w:val="00D82959"/>
    <w:rsid w:val="00D83840"/>
    <w:rsid w:val="00D84B76"/>
    <w:rsid w:val="00D85050"/>
    <w:rsid w:val="00D8617E"/>
    <w:rsid w:val="00D86AA5"/>
    <w:rsid w:val="00D86B4E"/>
    <w:rsid w:val="00D87631"/>
    <w:rsid w:val="00D879A1"/>
    <w:rsid w:val="00D90910"/>
    <w:rsid w:val="00D90E28"/>
    <w:rsid w:val="00D90F97"/>
    <w:rsid w:val="00D92CC0"/>
    <w:rsid w:val="00D93D73"/>
    <w:rsid w:val="00D960D9"/>
    <w:rsid w:val="00D962CA"/>
    <w:rsid w:val="00D965D3"/>
    <w:rsid w:val="00D96EA9"/>
    <w:rsid w:val="00D97EED"/>
    <w:rsid w:val="00DA2DA1"/>
    <w:rsid w:val="00DA327E"/>
    <w:rsid w:val="00DA3B30"/>
    <w:rsid w:val="00DA49D4"/>
    <w:rsid w:val="00DA543F"/>
    <w:rsid w:val="00DA5EE9"/>
    <w:rsid w:val="00DA6DA1"/>
    <w:rsid w:val="00DA78E6"/>
    <w:rsid w:val="00DB0C74"/>
    <w:rsid w:val="00DB22C6"/>
    <w:rsid w:val="00DB2A77"/>
    <w:rsid w:val="00DB37D1"/>
    <w:rsid w:val="00DB3988"/>
    <w:rsid w:val="00DB42BB"/>
    <w:rsid w:val="00DB47F3"/>
    <w:rsid w:val="00DB67E4"/>
    <w:rsid w:val="00DB787B"/>
    <w:rsid w:val="00DC0936"/>
    <w:rsid w:val="00DC125E"/>
    <w:rsid w:val="00DC1E19"/>
    <w:rsid w:val="00DC48F0"/>
    <w:rsid w:val="00DC49BF"/>
    <w:rsid w:val="00DC6C5E"/>
    <w:rsid w:val="00DC6EC2"/>
    <w:rsid w:val="00DC7F1E"/>
    <w:rsid w:val="00DD400E"/>
    <w:rsid w:val="00DD4FF3"/>
    <w:rsid w:val="00DD6396"/>
    <w:rsid w:val="00DD69FB"/>
    <w:rsid w:val="00DD6A72"/>
    <w:rsid w:val="00DD79A5"/>
    <w:rsid w:val="00DD7A21"/>
    <w:rsid w:val="00DE06E0"/>
    <w:rsid w:val="00DE20E3"/>
    <w:rsid w:val="00DE4399"/>
    <w:rsid w:val="00DE4C62"/>
    <w:rsid w:val="00DE64A4"/>
    <w:rsid w:val="00DE69CD"/>
    <w:rsid w:val="00DE7633"/>
    <w:rsid w:val="00DE7D22"/>
    <w:rsid w:val="00DF05AC"/>
    <w:rsid w:val="00DF0CA0"/>
    <w:rsid w:val="00DF1A9D"/>
    <w:rsid w:val="00DF1B40"/>
    <w:rsid w:val="00DF2495"/>
    <w:rsid w:val="00DF2E46"/>
    <w:rsid w:val="00DF336E"/>
    <w:rsid w:val="00DF3604"/>
    <w:rsid w:val="00DF4E38"/>
    <w:rsid w:val="00DF50FC"/>
    <w:rsid w:val="00DF53BC"/>
    <w:rsid w:val="00DF739C"/>
    <w:rsid w:val="00E00547"/>
    <w:rsid w:val="00E014A5"/>
    <w:rsid w:val="00E015D3"/>
    <w:rsid w:val="00E03C58"/>
    <w:rsid w:val="00E04294"/>
    <w:rsid w:val="00E053F2"/>
    <w:rsid w:val="00E05E2F"/>
    <w:rsid w:val="00E06832"/>
    <w:rsid w:val="00E06D12"/>
    <w:rsid w:val="00E1090D"/>
    <w:rsid w:val="00E10B62"/>
    <w:rsid w:val="00E132F5"/>
    <w:rsid w:val="00E14DC2"/>
    <w:rsid w:val="00E15F9F"/>
    <w:rsid w:val="00E163AC"/>
    <w:rsid w:val="00E16E1F"/>
    <w:rsid w:val="00E171F9"/>
    <w:rsid w:val="00E171FA"/>
    <w:rsid w:val="00E17364"/>
    <w:rsid w:val="00E1780B"/>
    <w:rsid w:val="00E208F5"/>
    <w:rsid w:val="00E21693"/>
    <w:rsid w:val="00E21A7B"/>
    <w:rsid w:val="00E22A4B"/>
    <w:rsid w:val="00E239E3"/>
    <w:rsid w:val="00E23E41"/>
    <w:rsid w:val="00E240CD"/>
    <w:rsid w:val="00E26217"/>
    <w:rsid w:val="00E267A8"/>
    <w:rsid w:val="00E27294"/>
    <w:rsid w:val="00E274E6"/>
    <w:rsid w:val="00E27DB5"/>
    <w:rsid w:val="00E30035"/>
    <w:rsid w:val="00E3177B"/>
    <w:rsid w:val="00E31CD5"/>
    <w:rsid w:val="00E32912"/>
    <w:rsid w:val="00E335EB"/>
    <w:rsid w:val="00E3374E"/>
    <w:rsid w:val="00E349CB"/>
    <w:rsid w:val="00E37EFE"/>
    <w:rsid w:val="00E4104F"/>
    <w:rsid w:val="00E41C37"/>
    <w:rsid w:val="00E42268"/>
    <w:rsid w:val="00E4233B"/>
    <w:rsid w:val="00E42B03"/>
    <w:rsid w:val="00E42DFA"/>
    <w:rsid w:val="00E42ECF"/>
    <w:rsid w:val="00E4391F"/>
    <w:rsid w:val="00E456F5"/>
    <w:rsid w:val="00E45DA1"/>
    <w:rsid w:val="00E47A59"/>
    <w:rsid w:val="00E47ACA"/>
    <w:rsid w:val="00E50329"/>
    <w:rsid w:val="00E507B9"/>
    <w:rsid w:val="00E51878"/>
    <w:rsid w:val="00E5195A"/>
    <w:rsid w:val="00E52ECF"/>
    <w:rsid w:val="00E5342D"/>
    <w:rsid w:val="00E54598"/>
    <w:rsid w:val="00E55027"/>
    <w:rsid w:val="00E55A95"/>
    <w:rsid w:val="00E56AEA"/>
    <w:rsid w:val="00E56FF2"/>
    <w:rsid w:val="00E60518"/>
    <w:rsid w:val="00E60A4C"/>
    <w:rsid w:val="00E617CA"/>
    <w:rsid w:val="00E6428D"/>
    <w:rsid w:val="00E664EA"/>
    <w:rsid w:val="00E66C26"/>
    <w:rsid w:val="00E670B8"/>
    <w:rsid w:val="00E714BB"/>
    <w:rsid w:val="00E7199B"/>
    <w:rsid w:val="00E71D9C"/>
    <w:rsid w:val="00E72418"/>
    <w:rsid w:val="00E72A29"/>
    <w:rsid w:val="00E72ED4"/>
    <w:rsid w:val="00E734F4"/>
    <w:rsid w:val="00E743EF"/>
    <w:rsid w:val="00E77563"/>
    <w:rsid w:val="00E8302A"/>
    <w:rsid w:val="00E83959"/>
    <w:rsid w:val="00E84189"/>
    <w:rsid w:val="00E84766"/>
    <w:rsid w:val="00E84DCD"/>
    <w:rsid w:val="00E84F3D"/>
    <w:rsid w:val="00E85B6A"/>
    <w:rsid w:val="00E86C75"/>
    <w:rsid w:val="00E87347"/>
    <w:rsid w:val="00E9088A"/>
    <w:rsid w:val="00E927C0"/>
    <w:rsid w:val="00E93B42"/>
    <w:rsid w:val="00E967C8"/>
    <w:rsid w:val="00EA1CC5"/>
    <w:rsid w:val="00EA27F6"/>
    <w:rsid w:val="00EA2A59"/>
    <w:rsid w:val="00EA4D86"/>
    <w:rsid w:val="00EA4EA3"/>
    <w:rsid w:val="00EA5908"/>
    <w:rsid w:val="00EB04B1"/>
    <w:rsid w:val="00EB06CE"/>
    <w:rsid w:val="00EB1AD6"/>
    <w:rsid w:val="00EC0213"/>
    <w:rsid w:val="00EC337C"/>
    <w:rsid w:val="00EC4680"/>
    <w:rsid w:val="00EC6252"/>
    <w:rsid w:val="00EC6397"/>
    <w:rsid w:val="00EC6C33"/>
    <w:rsid w:val="00EC6D1C"/>
    <w:rsid w:val="00EC7362"/>
    <w:rsid w:val="00EC76D1"/>
    <w:rsid w:val="00EC7B68"/>
    <w:rsid w:val="00ED0990"/>
    <w:rsid w:val="00ED0E82"/>
    <w:rsid w:val="00ED137A"/>
    <w:rsid w:val="00ED184E"/>
    <w:rsid w:val="00ED266E"/>
    <w:rsid w:val="00ED29E3"/>
    <w:rsid w:val="00ED2C72"/>
    <w:rsid w:val="00ED3680"/>
    <w:rsid w:val="00ED5C84"/>
    <w:rsid w:val="00ED65A4"/>
    <w:rsid w:val="00ED7CFE"/>
    <w:rsid w:val="00EE0237"/>
    <w:rsid w:val="00EE0BD6"/>
    <w:rsid w:val="00EE2039"/>
    <w:rsid w:val="00EE219D"/>
    <w:rsid w:val="00EE2696"/>
    <w:rsid w:val="00EE3BD8"/>
    <w:rsid w:val="00EE597D"/>
    <w:rsid w:val="00EE636F"/>
    <w:rsid w:val="00EF0297"/>
    <w:rsid w:val="00EF1623"/>
    <w:rsid w:val="00EF2399"/>
    <w:rsid w:val="00EF2D79"/>
    <w:rsid w:val="00EF3D0C"/>
    <w:rsid w:val="00EF41D6"/>
    <w:rsid w:val="00EF4455"/>
    <w:rsid w:val="00EF48AE"/>
    <w:rsid w:val="00EF4C5D"/>
    <w:rsid w:val="00EF7334"/>
    <w:rsid w:val="00F00C9E"/>
    <w:rsid w:val="00F04599"/>
    <w:rsid w:val="00F04637"/>
    <w:rsid w:val="00F04B74"/>
    <w:rsid w:val="00F04C01"/>
    <w:rsid w:val="00F055E0"/>
    <w:rsid w:val="00F05B21"/>
    <w:rsid w:val="00F0739C"/>
    <w:rsid w:val="00F07C99"/>
    <w:rsid w:val="00F10013"/>
    <w:rsid w:val="00F101B3"/>
    <w:rsid w:val="00F10AF8"/>
    <w:rsid w:val="00F137B2"/>
    <w:rsid w:val="00F1512C"/>
    <w:rsid w:val="00F157C1"/>
    <w:rsid w:val="00F157E7"/>
    <w:rsid w:val="00F174BE"/>
    <w:rsid w:val="00F17EE8"/>
    <w:rsid w:val="00F211D1"/>
    <w:rsid w:val="00F2163A"/>
    <w:rsid w:val="00F21955"/>
    <w:rsid w:val="00F219CD"/>
    <w:rsid w:val="00F24780"/>
    <w:rsid w:val="00F24ABB"/>
    <w:rsid w:val="00F252F3"/>
    <w:rsid w:val="00F25B22"/>
    <w:rsid w:val="00F260A0"/>
    <w:rsid w:val="00F26B36"/>
    <w:rsid w:val="00F2708D"/>
    <w:rsid w:val="00F312D6"/>
    <w:rsid w:val="00F319D9"/>
    <w:rsid w:val="00F31E27"/>
    <w:rsid w:val="00F33B1A"/>
    <w:rsid w:val="00F342D3"/>
    <w:rsid w:val="00F3580E"/>
    <w:rsid w:val="00F35846"/>
    <w:rsid w:val="00F36191"/>
    <w:rsid w:val="00F36823"/>
    <w:rsid w:val="00F36B82"/>
    <w:rsid w:val="00F36F37"/>
    <w:rsid w:val="00F41BAE"/>
    <w:rsid w:val="00F41CE8"/>
    <w:rsid w:val="00F42E77"/>
    <w:rsid w:val="00F43762"/>
    <w:rsid w:val="00F442F2"/>
    <w:rsid w:val="00F445D5"/>
    <w:rsid w:val="00F477AB"/>
    <w:rsid w:val="00F512DD"/>
    <w:rsid w:val="00F5183C"/>
    <w:rsid w:val="00F51F7F"/>
    <w:rsid w:val="00F52397"/>
    <w:rsid w:val="00F52643"/>
    <w:rsid w:val="00F52CF9"/>
    <w:rsid w:val="00F54609"/>
    <w:rsid w:val="00F5563D"/>
    <w:rsid w:val="00F5568B"/>
    <w:rsid w:val="00F56750"/>
    <w:rsid w:val="00F57B49"/>
    <w:rsid w:val="00F57B95"/>
    <w:rsid w:val="00F603BE"/>
    <w:rsid w:val="00F652EA"/>
    <w:rsid w:val="00F66E8A"/>
    <w:rsid w:val="00F7156B"/>
    <w:rsid w:val="00F71CA7"/>
    <w:rsid w:val="00F73256"/>
    <w:rsid w:val="00F74828"/>
    <w:rsid w:val="00F75BD0"/>
    <w:rsid w:val="00F76122"/>
    <w:rsid w:val="00F823AF"/>
    <w:rsid w:val="00F85146"/>
    <w:rsid w:val="00F8522A"/>
    <w:rsid w:val="00F85909"/>
    <w:rsid w:val="00F85FEE"/>
    <w:rsid w:val="00F90563"/>
    <w:rsid w:val="00F90987"/>
    <w:rsid w:val="00F912CD"/>
    <w:rsid w:val="00F929C4"/>
    <w:rsid w:val="00F92ED0"/>
    <w:rsid w:val="00F937C4"/>
    <w:rsid w:val="00F958CE"/>
    <w:rsid w:val="00F95C62"/>
    <w:rsid w:val="00F9609A"/>
    <w:rsid w:val="00F97C89"/>
    <w:rsid w:val="00FA06A6"/>
    <w:rsid w:val="00FA0F9D"/>
    <w:rsid w:val="00FA1742"/>
    <w:rsid w:val="00FA249F"/>
    <w:rsid w:val="00FA52DA"/>
    <w:rsid w:val="00FA61C5"/>
    <w:rsid w:val="00FA6C24"/>
    <w:rsid w:val="00FA784D"/>
    <w:rsid w:val="00FB02A8"/>
    <w:rsid w:val="00FB2804"/>
    <w:rsid w:val="00FB3708"/>
    <w:rsid w:val="00FB4DE4"/>
    <w:rsid w:val="00FB4E7E"/>
    <w:rsid w:val="00FB5781"/>
    <w:rsid w:val="00FB7207"/>
    <w:rsid w:val="00FB75BE"/>
    <w:rsid w:val="00FB769E"/>
    <w:rsid w:val="00FC0055"/>
    <w:rsid w:val="00FC01AD"/>
    <w:rsid w:val="00FC03A2"/>
    <w:rsid w:val="00FC1940"/>
    <w:rsid w:val="00FC4FAC"/>
    <w:rsid w:val="00FC770A"/>
    <w:rsid w:val="00FD0955"/>
    <w:rsid w:val="00FD146B"/>
    <w:rsid w:val="00FD2CD4"/>
    <w:rsid w:val="00FD4198"/>
    <w:rsid w:val="00FD4A5C"/>
    <w:rsid w:val="00FD52EE"/>
    <w:rsid w:val="00FD587C"/>
    <w:rsid w:val="00FD6235"/>
    <w:rsid w:val="00FD7697"/>
    <w:rsid w:val="00FD7C00"/>
    <w:rsid w:val="00FE0487"/>
    <w:rsid w:val="00FE0FEE"/>
    <w:rsid w:val="00FE263B"/>
    <w:rsid w:val="00FE3246"/>
    <w:rsid w:val="00FE416B"/>
    <w:rsid w:val="00FE449A"/>
    <w:rsid w:val="00FE57DE"/>
    <w:rsid w:val="00FE5B83"/>
    <w:rsid w:val="00FE5C4D"/>
    <w:rsid w:val="00FE6D8E"/>
    <w:rsid w:val="00FE77C5"/>
    <w:rsid w:val="00FE7D20"/>
    <w:rsid w:val="00FF20A0"/>
    <w:rsid w:val="00FF365D"/>
    <w:rsid w:val="00FF4CE0"/>
    <w:rsid w:val="00FF652A"/>
    <w:rsid w:val="00FF6CD7"/>
    <w:rsid w:val="00FF74C7"/>
    <w:rsid w:val="00FF76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8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B3E5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206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206D8E"/>
  </w:style>
  <w:style w:type="paragraph" w:styleId="a6">
    <w:name w:val="header"/>
    <w:basedOn w:val="a"/>
    <w:link w:val="Char0"/>
    <w:rsid w:val="003A2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3A2F76"/>
    <w:rPr>
      <w:kern w:val="2"/>
      <w:sz w:val="18"/>
      <w:szCs w:val="18"/>
    </w:rPr>
  </w:style>
  <w:style w:type="paragraph" w:styleId="a7">
    <w:name w:val="Balloon Text"/>
    <w:basedOn w:val="a"/>
    <w:link w:val="Char1"/>
    <w:rsid w:val="003A2F76"/>
    <w:rPr>
      <w:sz w:val="18"/>
      <w:szCs w:val="18"/>
    </w:rPr>
  </w:style>
  <w:style w:type="character" w:customStyle="1" w:styleId="Char1">
    <w:name w:val="批注框文本 Char"/>
    <w:basedOn w:val="a0"/>
    <w:link w:val="a7"/>
    <w:rsid w:val="003A2F76"/>
    <w:rPr>
      <w:kern w:val="2"/>
      <w:sz w:val="18"/>
      <w:szCs w:val="18"/>
    </w:rPr>
  </w:style>
  <w:style w:type="paragraph" w:styleId="a8">
    <w:name w:val="annotation text"/>
    <w:basedOn w:val="a"/>
    <w:semiHidden/>
    <w:rsid w:val="008D0666"/>
    <w:pPr>
      <w:jc w:val="left"/>
    </w:pPr>
  </w:style>
  <w:style w:type="paragraph" w:styleId="a9">
    <w:name w:val="Normal (Web)"/>
    <w:basedOn w:val="a"/>
    <w:rsid w:val="008353F0"/>
    <w:pPr>
      <w:widowControl/>
      <w:jc w:val="left"/>
    </w:pPr>
    <w:rPr>
      <w:rFonts w:ascii="宋体" w:hAnsi="宋体" w:cs="宋体"/>
      <w:kern w:val="0"/>
      <w:sz w:val="24"/>
    </w:rPr>
  </w:style>
  <w:style w:type="character" w:styleId="aa">
    <w:name w:val="annotation reference"/>
    <w:basedOn w:val="a0"/>
    <w:semiHidden/>
    <w:rsid w:val="00AD18DC"/>
    <w:rPr>
      <w:sz w:val="21"/>
      <w:szCs w:val="21"/>
    </w:rPr>
  </w:style>
  <w:style w:type="paragraph" w:styleId="ab">
    <w:name w:val="annotation subject"/>
    <w:basedOn w:val="a8"/>
    <w:next w:val="a8"/>
    <w:semiHidden/>
    <w:rsid w:val="00AD18DC"/>
    <w:rPr>
      <w:b/>
      <w:bCs/>
    </w:rPr>
  </w:style>
  <w:style w:type="paragraph" w:styleId="ac">
    <w:name w:val="List Paragraph"/>
    <w:basedOn w:val="a"/>
    <w:uiPriority w:val="34"/>
    <w:qFormat/>
    <w:rsid w:val="00DD6A72"/>
    <w:pPr>
      <w:ind w:firstLineChars="200" w:firstLine="420"/>
    </w:pPr>
  </w:style>
  <w:style w:type="character" w:customStyle="1" w:styleId="Char">
    <w:name w:val="页脚 Char"/>
    <w:basedOn w:val="a0"/>
    <w:link w:val="a4"/>
    <w:uiPriority w:val="99"/>
    <w:rsid w:val="004F13BA"/>
    <w:rPr>
      <w:kern w:val="2"/>
      <w:sz w:val="18"/>
      <w:szCs w:val="18"/>
    </w:rPr>
  </w:style>
  <w:style w:type="paragraph" w:customStyle="1" w:styleId="Char2">
    <w:name w:val="Char"/>
    <w:basedOn w:val="a"/>
    <w:autoRedefine/>
    <w:rsid w:val="008435AF"/>
    <w:rPr>
      <w:rFonts w:ascii="仿宋_GB2312" w:eastAsia="仿宋_GB2312"/>
      <w:b/>
      <w:sz w:val="32"/>
      <w:szCs w:val="32"/>
    </w:rPr>
  </w:style>
  <w:style w:type="paragraph" w:styleId="ad">
    <w:name w:val="footnote text"/>
    <w:basedOn w:val="a"/>
    <w:link w:val="Char3"/>
    <w:rsid w:val="003D54E1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d"/>
    <w:rsid w:val="003D54E1"/>
    <w:rPr>
      <w:kern w:val="2"/>
      <w:sz w:val="18"/>
      <w:szCs w:val="18"/>
    </w:rPr>
  </w:style>
  <w:style w:type="character" w:styleId="ae">
    <w:name w:val="footnote reference"/>
    <w:basedOn w:val="a0"/>
    <w:rsid w:val="003D54E1"/>
    <w:rPr>
      <w:vertAlign w:val="superscript"/>
    </w:rPr>
  </w:style>
  <w:style w:type="paragraph" w:styleId="af">
    <w:name w:val="Revision"/>
    <w:hidden/>
    <w:uiPriority w:val="99"/>
    <w:semiHidden/>
    <w:rsid w:val="001670D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6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85282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96518-7C22-4D12-9AFF-D3D9107B3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191</Words>
  <Characters>1094</Characters>
  <Application>Microsoft Office Word</Application>
  <DocSecurity>0</DocSecurity>
  <Lines>9</Lines>
  <Paragraphs>2</Paragraphs>
  <ScaleCrop>false</ScaleCrop>
  <Company>Microsoft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会计从业资格管理办法</dc:title>
  <dc:creator>User</dc:creator>
  <cp:lastModifiedBy>dreamsummit</cp:lastModifiedBy>
  <cp:revision>2</cp:revision>
  <cp:lastPrinted>2018-12-10T08:28:00Z</cp:lastPrinted>
  <dcterms:created xsi:type="dcterms:W3CDTF">2018-12-10T08:29:00Z</dcterms:created>
  <dcterms:modified xsi:type="dcterms:W3CDTF">2018-12-10T08:29:00Z</dcterms:modified>
</cp:coreProperties>
</file>